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5AB6" w14:textId="0A9FC71F" w:rsidR="00F80899" w:rsidRPr="006F245C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cs="Arial"/>
          <w:b/>
          <w:bCs/>
          <w:sz w:val="28"/>
          <w:szCs w:val="28"/>
        </w:rPr>
      </w:pPr>
      <w:r w:rsidRPr="006F245C">
        <w:rPr>
          <w:rFonts w:cs="Arial"/>
          <w:b/>
          <w:bCs/>
          <w:sz w:val="28"/>
          <w:szCs w:val="28"/>
        </w:rPr>
        <w:t>Treatment BMPs</w:t>
      </w:r>
      <w:r w:rsidRPr="006F245C">
        <w:rPr>
          <w:rFonts w:cs="Arial"/>
          <w:b/>
          <w:bCs/>
          <w:sz w:val="28"/>
          <w:szCs w:val="28"/>
        </w:rPr>
        <w:br/>
        <w:t>Checklist T-1, Part 12</w:t>
      </w:r>
    </w:p>
    <w:p w14:paraId="26A7B3FD" w14:textId="77777777" w:rsidR="00F80899" w:rsidRPr="006F245C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</w:rPr>
      </w:pPr>
      <w:r w:rsidRPr="006F245C">
        <w:rPr>
          <w:rFonts w:cs="Arial"/>
        </w:rPr>
        <w:t xml:space="preserve">Prepared by:  </w:t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Pr="006F245C">
        <w:rPr>
          <w:rFonts w:cs="Arial"/>
        </w:rPr>
        <w:tab/>
        <w:t xml:space="preserve">Date:  </w:t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Pr="006F245C">
        <w:rPr>
          <w:rFonts w:cs="Arial"/>
        </w:rPr>
        <w:tab/>
        <w:t xml:space="preserve">District-Co-Route:  </w:t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</w:p>
    <w:p w14:paraId="0AB0A969" w14:textId="44B8D5F9" w:rsidR="00F80899" w:rsidRPr="006F245C" w:rsidRDefault="00F80899" w:rsidP="00F8089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</w:rPr>
      </w:pPr>
      <w:r w:rsidRPr="006F245C">
        <w:rPr>
          <w:rFonts w:cs="Arial"/>
        </w:rPr>
        <w:t xml:space="preserve">PM:  </w:t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Pr="006F245C">
        <w:rPr>
          <w:rFonts w:cs="Arial"/>
        </w:rPr>
        <w:tab/>
        <w:t xml:space="preserve">Project ID/EA:  </w:t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Pr="006F245C">
        <w:rPr>
          <w:rFonts w:cs="Arial"/>
        </w:rPr>
        <w:tab/>
        <w:t xml:space="preserve">RWQCB:  </w:t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Pr="006F245C">
        <w:rPr>
          <w:rFonts w:cs="Arial"/>
          <w:u w:val="single"/>
        </w:rPr>
        <w:tab/>
      </w:r>
      <w:r w:rsidR="006F245C">
        <w:rPr>
          <w:rFonts w:cs="Arial"/>
          <w:u w:val="single"/>
        </w:rPr>
        <w:tab/>
      </w:r>
    </w:p>
    <w:p w14:paraId="1E430A0C" w14:textId="44047B7E" w:rsidR="00BF7366" w:rsidRPr="009A79C3" w:rsidRDefault="00BF7366" w:rsidP="00BF7366">
      <w:pPr>
        <w:rPr>
          <w:b/>
          <w:i/>
        </w:rPr>
      </w:pPr>
      <w:r w:rsidRPr="009A79C3">
        <w:rPr>
          <w:b/>
          <w:i/>
        </w:rPr>
        <w:t>Open Graded Friction Course (OGFC)</w:t>
      </w:r>
    </w:p>
    <w:p w14:paraId="0CE5394B" w14:textId="77777777" w:rsidR="00BF7366" w:rsidRPr="009A79C3" w:rsidRDefault="00BF7366" w:rsidP="00BF7366">
      <w:pPr>
        <w:spacing w:before="120" w:after="120"/>
        <w:rPr>
          <w:b/>
          <w:i/>
          <w:u w:val="single"/>
        </w:rPr>
      </w:pPr>
      <w:r w:rsidRPr="009A79C3">
        <w:rPr>
          <w:b/>
          <w:i/>
          <w:u w:val="single"/>
        </w:rPr>
        <w:t>Feasibility</w:t>
      </w:r>
    </w:p>
    <w:p w14:paraId="53EE3068" w14:textId="40BA2E4C" w:rsidR="006F245C" w:rsidRPr="009A79C3" w:rsidRDefault="006F245C" w:rsidP="009A79C3">
      <w:pPr>
        <w:pStyle w:val="ListParagraph"/>
        <w:keepNext/>
        <w:keepLines/>
        <w:numPr>
          <w:ilvl w:val="0"/>
          <w:numId w:val="107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OGFC being installed on the project in accordance with current Caltrans usage?</w:t>
      </w:r>
      <w:r w:rsidRPr="009A79C3">
        <w:rPr>
          <w:rFonts w:cs="Arial"/>
          <w:bCs/>
        </w:rPr>
        <w:t xml:space="preserve">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p w14:paraId="73C3F712" w14:textId="21BFCFBD" w:rsidR="006F245C" w:rsidRPr="009A79C3" w:rsidRDefault="006F245C" w:rsidP="009A79C3">
      <w:pPr>
        <w:pStyle w:val="ListParagraph"/>
        <w:keepNext/>
        <w:keepLines/>
        <w:numPr>
          <w:ilvl w:val="0"/>
          <w:numId w:val="107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Have other treatment BMPs been evaluated and found to be infeasible?</w:t>
      </w:r>
      <w:r w:rsidRPr="009A79C3">
        <w:rPr>
          <w:rFonts w:cs="Arial"/>
          <w:bCs/>
        </w:rPr>
        <w:t xml:space="preserve">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p w14:paraId="3FEA5FF4" w14:textId="200CBA11" w:rsidR="006F245C" w:rsidRPr="009A79C3" w:rsidRDefault="006F245C" w:rsidP="009A79C3">
      <w:pPr>
        <w:pStyle w:val="ListParagraph"/>
        <w:keepNext/>
        <w:keepLines/>
        <w:numPr>
          <w:ilvl w:val="0"/>
          <w:numId w:val="107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location below 3,000 ft elevation and freezing temperature rare?</w:t>
      </w:r>
      <w:r w:rsidRPr="009A79C3">
        <w:rPr>
          <w:rFonts w:cs="Arial"/>
          <w:bCs/>
        </w:rPr>
        <w:t xml:space="preserve">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p w14:paraId="1D6FFB92" w14:textId="234AD1BB" w:rsidR="006F245C" w:rsidRPr="009A79C3" w:rsidRDefault="006F245C" w:rsidP="009A79C3">
      <w:pPr>
        <w:pStyle w:val="ListParagraph"/>
        <w:keepNext/>
        <w:keepLines/>
        <w:numPr>
          <w:ilvl w:val="0"/>
          <w:numId w:val="107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 xml:space="preserve">Does traveled way not receive flow from cut sections?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p w14:paraId="6C12C10A" w14:textId="653ADDE2" w:rsidR="006F245C" w:rsidRPr="009A79C3" w:rsidRDefault="006F245C" w:rsidP="009A79C3">
      <w:pPr>
        <w:pStyle w:val="ListParagraph"/>
        <w:keepNext/>
        <w:keepLines/>
        <w:numPr>
          <w:ilvl w:val="0"/>
          <w:numId w:val="107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the drainage area made up entirely of impervious surfaces?</w:t>
      </w:r>
      <w:r w:rsidRPr="009A79C3">
        <w:rPr>
          <w:rFonts w:cs="Arial"/>
          <w:bCs/>
        </w:rPr>
        <w:t xml:space="preserve">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p w14:paraId="268494E5" w14:textId="41C48068" w:rsidR="006F245C" w:rsidRPr="009A79C3" w:rsidRDefault="006F245C" w:rsidP="009A79C3">
      <w:pPr>
        <w:pStyle w:val="ListParagraph"/>
        <w:keepNext/>
        <w:keepLines/>
        <w:numPr>
          <w:ilvl w:val="0"/>
          <w:numId w:val="107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the highway free from offsite sediment laden flows?</w:t>
      </w:r>
      <w:r w:rsidRPr="009A79C3">
        <w:rPr>
          <w:rFonts w:cs="Arial"/>
          <w:bCs/>
        </w:rPr>
        <w:t xml:space="preserve">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p w14:paraId="4750DD33" w14:textId="76417056" w:rsidR="006F245C" w:rsidRPr="009A79C3" w:rsidRDefault="006F245C" w:rsidP="009A79C3">
      <w:pPr>
        <w:pStyle w:val="ListParagraph"/>
        <w:keepNext/>
        <w:keepLines/>
        <w:numPr>
          <w:ilvl w:val="0"/>
          <w:numId w:val="107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highway speed limit above 50 mph?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p w14:paraId="0442B65D" w14:textId="4AFFB840" w:rsidR="006F245C" w:rsidRPr="009A79C3" w:rsidRDefault="006F245C" w:rsidP="009A79C3">
      <w:pPr>
        <w:pStyle w:val="ListParagraph"/>
        <w:keepNext/>
        <w:keepLines/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If “No” to any question above, then Open Graded Friction Course is not feasible.</w:t>
      </w:r>
    </w:p>
    <w:p w14:paraId="0E5AB02E" w14:textId="33559607" w:rsidR="006F245C" w:rsidRPr="009A79C3" w:rsidRDefault="006F245C" w:rsidP="009A79C3">
      <w:pPr>
        <w:pStyle w:val="ListParagraph"/>
        <w:keepNext/>
        <w:keepLines/>
        <w:numPr>
          <w:ilvl w:val="0"/>
          <w:numId w:val="107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 xml:space="preserve">If BMP is infeasible document in Section 6 of the SWDR that the site conditions prevent the incorporation of this Treatment BMP into the project.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Complete</w:t>
      </w:r>
    </w:p>
    <w:p w14:paraId="4825967F" w14:textId="77777777" w:rsidR="006F245C" w:rsidRPr="009A79C3" w:rsidRDefault="006F245C" w:rsidP="006F245C">
      <w:pPr>
        <w:rPr>
          <w:b/>
          <w:bCs/>
          <w:i/>
          <w:iCs/>
          <w:u w:val="single"/>
        </w:rPr>
      </w:pPr>
      <w:r w:rsidRPr="009A79C3">
        <w:rPr>
          <w:b/>
          <w:bCs/>
          <w:i/>
          <w:iCs/>
          <w:u w:val="single"/>
        </w:rPr>
        <w:t>Design Elements – OGFC</w:t>
      </w:r>
    </w:p>
    <w:p w14:paraId="650B7268" w14:textId="77777777" w:rsidR="006F245C" w:rsidRPr="009A79C3" w:rsidRDefault="006F245C" w:rsidP="006F245C">
      <w:r w:rsidRPr="009A79C3">
        <w:rPr>
          <w:b/>
          <w:bCs/>
        </w:rPr>
        <w:t>* Required Design Element –</w:t>
      </w:r>
      <w:r w:rsidRPr="009A79C3">
        <w:t xml:space="preserve"> A “Yes” response to these questions is required to further the consideration of this BMP into the project design. Document a “No” response in Section 6 of the SWDR to describe why this Treatment BMP cannot be included into the project design. </w:t>
      </w:r>
    </w:p>
    <w:p w14:paraId="0330EBAF" w14:textId="77777777" w:rsidR="006F245C" w:rsidRPr="009A79C3" w:rsidRDefault="006F245C" w:rsidP="006F245C">
      <w:r w:rsidRPr="009A79C3">
        <w:rPr>
          <w:b/>
          <w:bCs/>
        </w:rPr>
        <w:t xml:space="preserve">** Recommended Design Element – </w:t>
      </w:r>
      <w:r w:rsidRPr="009A79C3">
        <w:t>A “Yes” response is preferred for these questions, but not required for incorporation into a project design.</w:t>
      </w:r>
    </w:p>
    <w:p w14:paraId="06CE3B45" w14:textId="784D980C" w:rsidR="006F245C" w:rsidRPr="009A79C3" w:rsidRDefault="006F245C" w:rsidP="009A79C3">
      <w:pPr>
        <w:pStyle w:val="ListParagraph"/>
        <w:keepNext/>
        <w:keepLines/>
        <w:numPr>
          <w:ilvl w:val="0"/>
          <w:numId w:val="108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OGFC deployed in accordance with current Caltrans OGFC usage guidance? *</w:t>
      </w:r>
      <w:r w:rsidRPr="009A79C3">
        <w:rPr>
          <w:rFonts w:cs="Arial"/>
          <w:bCs/>
        </w:rPr>
        <w:t xml:space="preserve">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p w14:paraId="019E7789" w14:textId="53CEEF22" w:rsidR="006F245C" w:rsidRPr="009A79C3" w:rsidRDefault="006F245C" w:rsidP="009A79C3">
      <w:pPr>
        <w:pStyle w:val="ListParagraph"/>
        <w:keepNext/>
        <w:keepLines/>
        <w:numPr>
          <w:ilvl w:val="0"/>
          <w:numId w:val="108"/>
        </w:numPr>
        <w:tabs>
          <w:tab w:val="left" w:pos="7920"/>
        </w:tabs>
        <w:spacing w:before="120" w:after="120"/>
        <w:ind w:left="360" w:right="2160"/>
        <w:contextualSpacing w:val="0"/>
      </w:pPr>
      <w:r w:rsidRPr="009A79C3">
        <w:t>Is OGFC being deployed with the modified gradation (RHMA-O-MG) crumb rubber in the OGFC layer?*</w:t>
      </w:r>
      <w:r w:rsidRPr="009A79C3">
        <w:rPr>
          <w:rFonts w:cs="Arial"/>
          <w:bCs/>
        </w:rPr>
        <w:t xml:space="preserve"> </w:t>
      </w:r>
      <w:r w:rsidRPr="009A79C3">
        <w:rPr>
          <w:rFonts w:cs="Arial"/>
          <w:bCs/>
        </w:rPr>
        <w:tab/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Yes  </w:t>
      </w:r>
      <w:r w:rsidRPr="009A79C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9C3">
        <w:instrText xml:space="preserve"> FORMCHECKBOX </w:instrText>
      </w:r>
      <w:r w:rsidR="00CC13C0">
        <w:fldChar w:fldCharType="separate"/>
      </w:r>
      <w:r w:rsidRPr="009A79C3">
        <w:fldChar w:fldCharType="end"/>
      </w:r>
      <w:r w:rsidRPr="009A79C3">
        <w:t xml:space="preserve"> No</w:t>
      </w:r>
    </w:p>
    <w:sectPr w:rsidR="006F245C" w:rsidRPr="009A79C3" w:rsidSect="00F462CA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nextColumn"/>
      <w:pgSz w:w="12240" w:h="15840" w:code="1"/>
      <w:pgMar w:top="1440" w:right="1440" w:bottom="1440" w:left="1440" w:header="720" w:footer="432" w:gutter="0"/>
      <w:pgNumType w:chapStyle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5E65" w14:textId="77777777" w:rsidR="00B6621F" w:rsidRDefault="00B6621F">
      <w:r>
        <w:separator/>
      </w:r>
    </w:p>
    <w:p w14:paraId="02B8283B" w14:textId="77777777" w:rsidR="00B6621F" w:rsidRDefault="00B6621F"/>
    <w:p w14:paraId="6DEC033F" w14:textId="77777777" w:rsidR="00B6621F" w:rsidRDefault="00B6621F"/>
  </w:endnote>
  <w:endnote w:type="continuationSeparator" w:id="0">
    <w:p w14:paraId="0F800EAC" w14:textId="77777777" w:rsidR="00B6621F" w:rsidRDefault="00B6621F">
      <w:r>
        <w:continuationSeparator/>
      </w:r>
    </w:p>
    <w:p w14:paraId="3EBFA012" w14:textId="77777777" w:rsidR="00B6621F" w:rsidRDefault="00B6621F"/>
    <w:p w14:paraId="586CA63C" w14:textId="77777777" w:rsidR="00B6621F" w:rsidRDefault="00B6621F"/>
  </w:endnote>
  <w:endnote w:type="continuationNotice" w:id="1">
    <w:p w14:paraId="2D3C9700" w14:textId="77777777" w:rsidR="00B6621F" w:rsidRDefault="00B662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E5612E97-2655-48F6-8654-71FA490AA8E2}"/>
    <w:embedBold r:id="rId2" w:fontKey="{592D7649-CD95-4880-AE23-5B23639AB1F3}"/>
    <w:embedItalic r:id="rId3" w:fontKey="{B44246BD-9CEC-4524-9821-16CF22CD2141}"/>
    <w:embedBoldItalic r:id="rId4" w:fontKey="{991A05B8-AE0C-4270-95FE-967AA1A22A5D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  <w:embedRegular r:id="rId5" w:subsetted="1" w:fontKey="{77985FD5-BE79-4C7C-AB7D-46E8968AD8F9}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79D5" w14:textId="7BE9155B" w:rsidR="004F24EF" w:rsidRPr="002473F5" w:rsidRDefault="003C6809" w:rsidP="0096715A">
    <w:pPr>
      <w:pStyle w:val="Footer"/>
      <w:pBdr>
        <w:top w:val="single" w:sz="4" w:space="1" w:color="auto"/>
      </w:pBdr>
      <w:tabs>
        <w:tab w:val="clear" w:pos="4680"/>
      </w:tabs>
      <w:spacing w:before="120"/>
      <w:rPr>
        <w:rStyle w:val="PageNumber"/>
        <w:rFonts w:cs="Times New Roman"/>
        <w:szCs w:val="20"/>
      </w:rPr>
    </w:pPr>
    <w:r>
      <w:rPr>
        <w:rFonts w:cs="Times New Roman"/>
        <w:noProof/>
        <w:szCs w:val="20"/>
      </w:rPr>
      <w:drawing>
        <wp:anchor distT="0" distB="0" distL="114300" distR="114300" simplePos="0" relativeHeight="251658290" behindDoc="0" locked="0" layoutInCell="1" allowOverlap="1" wp14:anchorId="70AA0E24" wp14:editId="278A71CD">
          <wp:simplePos x="0" y="0"/>
          <wp:positionH relativeFrom="column">
            <wp:posOffset>19050</wp:posOffset>
          </wp:positionH>
          <wp:positionV relativeFrom="paragraph">
            <wp:posOffset>116840</wp:posOffset>
          </wp:positionV>
          <wp:extent cx="514350" cy="397510"/>
          <wp:effectExtent l="0" t="0" r="0" b="0"/>
          <wp:wrapSquare wrapText="bothSides"/>
          <wp:docPr id="541" name="Picture 5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" name="Picture 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24EF" w:rsidRPr="002473F5">
      <w:rPr>
        <w:rStyle w:val="PageNumber"/>
        <w:rFonts w:cs="Times New Roman"/>
        <w:szCs w:val="20"/>
      </w:rPr>
      <w:t>Caltrans Storm</w:t>
    </w:r>
    <w:r w:rsidR="004F24EF">
      <w:rPr>
        <w:rStyle w:val="PageNumber"/>
        <w:rFonts w:cs="Times New Roman"/>
        <w:szCs w:val="20"/>
      </w:rPr>
      <w:t>w</w:t>
    </w:r>
    <w:r w:rsidR="004F24EF" w:rsidRPr="002473F5">
      <w:rPr>
        <w:rStyle w:val="PageNumber"/>
        <w:rFonts w:cs="Times New Roman"/>
        <w:szCs w:val="20"/>
      </w:rPr>
      <w:t>ater Quality Handbooks</w:t>
    </w:r>
    <w:r w:rsidR="004F24EF" w:rsidRPr="002473F5">
      <w:rPr>
        <w:rStyle w:val="PageNumber"/>
        <w:rFonts w:cs="Times New Roman"/>
        <w:szCs w:val="20"/>
      </w:rPr>
      <w:tab/>
    </w:r>
    <w:r w:rsidR="004F24EF">
      <w:fldChar w:fldCharType="begin"/>
    </w:r>
    <w:r w:rsidR="004F24EF">
      <w:instrText xml:space="preserve"> PAGE </w:instrText>
    </w:r>
    <w:r w:rsidR="004F24EF">
      <w:fldChar w:fldCharType="separate"/>
    </w:r>
    <w:r w:rsidR="004F24EF">
      <w:rPr>
        <w:noProof/>
      </w:rPr>
      <w:t>10</w:t>
    </w:r>
    <w:r w:rsidR="004F24EF">
      <w:rPr>
        <w:noProof/>
      </w:rPr>
      <w:fldChar w:fldCharType="end"/>
    </w:r>
  </w:p>
  <w:p w14:paraId="1515A0F8" w14:textId="4407D7A8" w:rsidR="004F24EF" w:rsidRPr="002473F5" w:rsidRDefault="004F24EF" w:rsidP="0096715A">
    <w:pPr>
      <w:pStyle w:val="Footer"/>
      <w:rPr>
        <w:rFonts w:cs="Times New Roman"/>
        <w:szCs w:val="20"/>
      </w:rPr>
    </w:pPr>
    <w:r w:rsidRPr="002473F5">
      <w:rPr>
        <w:rFonts w:cs="Times New Roman"/>
        <w:szCs w:val="20"/>
      </w:rPr>
      <w:t>Project Planning and Design Guide</w:t>
    </w:r>
    <w:r w:rsidRPr="002473F5">
      <w:rPr>
        <w:rFonts w:cs="Times New Roman"/>
        <w:szCs w:val="20"/>
      </w:rPr>
      <w:tab/>
    </w:r>
  </w:p>
  <w:p w14:paraId="743DBD47" w14:textId="134C4242" w:rsidR="7751B691" w:rsidRDefault="015D0F19" w:rsidP="00587178">
    <w:pPr>
      <w:pStyle w:val="Footer"/>
      <w:rPr>
        <w:rFonts w:cs="Times New Roman"/>
      </w:rPr>
    </w:pPr>
    <w:r w:rsidRPr="015D0F19">
      <w:rPr>
        <w:rFonts w:cs="Times New Roman"/>
      </w:rPr>
      <w:t>June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B987" w14:textId="028ACB00" w:rsidR="00F462CA" w:rsidRPr="00F462CA" w:rsidRDefault="00F462CA" w:rsidP="00F462CA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3504" w14:textId="77777777" w:rsidR="00B6621F" w:rsidRDefault="00B6621F">
      <w:bookmarkStart w:id="0" w:name="_Hlk131594259"/>
      <w:bookmarkEnd w:id="0"/>
      <w:r>
        <w:separator/>
      </w:r>
    </w:p>
  </w:footnote>
  <w:footnote w:type="continuationSeparator" w:id="0">
    <w:p w14:paraId="46D9400D" w14:textId="77777777" w:rsidR="00B6621F" w:rsidRDefault="00B6621F">
      <w:r>
        <w:continuationSeparator/>
      </w:r>
    </w:p>
    <w:p w14:paraId="177B1EEC" w14:textId="77777777" w:rsidR="00B6621F" w:rsidRDefault="00B6621F"/>
    <w:p w14:paraId="695E024C" w14:textId="77777777" w:rsidR="00B6621F" w:rsidRDefault="00B6621F"/>
  </w:footnote>
  <w:footnote w:type="continuationNotice" w:id="1">
    <w:p w14:paraId="301DBC17" w14:textId="77777777" w:rsidR="00B6621F" w:rsidRDefault="00B6621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49BF" w14:textId="77777777" w:rsidR="004F24EF" w:rsidRPr="00CC4EE8" w:rsidRDefault="004F24EF" w:rsidP="00CC4EE8">
    <w:pPr>
      <w:pStyle w:val="Header"/>
      <w:pBdr>
        <w:bottom w:val="single" w:sz="6" w:space="1" w:color="auto"/>
      </w:pBdr>
      <w:spacing w:before="240"/>
      <w:rPr>
        <w:rFonts w:ascii="Times New Roman" w:hAnsi="Times New Roman" w:cs="Times New Roman"/>
        <w:b/>
        <w:i/>
        <w:sz w:val="28"/>
        <w:szCs w:val="28"/>
      </w:rPr>
    </w:pPr>
    <w:r w:rsidRPr="001149A3">
      <w:rPr>
        <w:rFonts w:cs="Times New Roman"/>
        <w:szCs w:val="36"/>
      </w:rPr>
      <w:t>APPENDIX G</w:t>
    </w:r>
    <w:r w:rsidRPr="00AF447C">
      <w:rPr>
        <w:rFonts w:ascii="Times New Roman" w:hAnsi="Times New Roman" w:cs="Times New Roman"/>
        <w:szCs w:val="36"/>
      </w:rPr>
      <w:tab/>
    </w:r>
    <w:r w:rsidRPr="001149A3">
      <w:rPr>
        <w:rFonts w:ascii="Franklin Gothic Book" w:hAnsi="Franklin Gothic Book"/>
        <w:b/>
        <w:i/>
        <w:sz w:val="28"/>
      </w:rPr>
      <w:t>Abbreviations, Acronyms, and Definition of Terms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F466" w14:textId="6414FB40" w:rsidR="00F462CA" w:rsidRPr="005B1958" w:rsidRDefault="00F462CA" w:rsidP="00F462CA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Pr="005B1958">
      <w:rPr>
        <w:rFonts w:eastAsia="Calibri" w:cs="Times New Roman"/>
        <w:b/>
        <w:i/>
        <w:color w:val="3F6EA7"/>
        <w:sz w:val="24"/>
        <w:szCs w:val="28"/>
      </w:rPr>
      <w:t>C</w:t>
    </w:r>
    <w:r w:rsidR="00CC13C0">
      <w:rPr>
        <w:rFonts w:eastAsia="Calibri" w:cs="Times New Roman"/>
        <w:b/>
        <w:i/>
        <w:color w:val="3F6EA7"/>
        <w:sz w:val="24"/>
        <w:szCs w:val="28"/>
      </w:rPr>
      <w:t>hecklist T-1, Part 12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B5F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1F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3C0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2CA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4</cp:revision>
  <cp:lastPrinted>2023-06-21T16:18:00Z</cp:lastPrinted>
  <dcterms:created xsi:type="dcterms:W3CDTF">2023-07-07T21:05:00Z</dcterms:created>
  <dcterms:modified xsi:type="dcterms:W3CDTF">2023-07-18T16:10:00Z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