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6CAD" w14:textId="77777777" w:rsidR="00D27543" w:rsidRPr="007E2B7D" w:rsidRDefault="00770770" w:rsidP="007E2B7D">
      <w:pPr>
        <w:spacing w:before="23" w:after="0" w:line="240" w:lineRule="auto"/>
        <w:jc w:val="center"/>
        <w:rPr>
          <w:rFonts w:ascii="Times New Roman" w:eastAsia="Times New Roman" w:hAnsi="Times New Roman"/>
          <w:smallCaps/>
          <w:sz w:val="20"/>
          <w:szCs w:val="20"/>
        </w:rPr>
      </w:pPr>
      <w:r w:rsidRPr="007E2B7D">
        <w:rPr>
          <w:rFonts w:ascii="Times New Roman" w:eastAsia="Times New Roman" w:hAnsi="Times New Roman"/>
          <w:b/>
          <w:bCs/>
          <w:smallCaps/>
          <w:sz w:val="20"/>
          <w:szCs w:val="20"/>
        </w:rPr>
        <w:t>Exhibit</w:t>
      </w:r>
      <w:r w:rsidR="00CB5C51" w:rsidRPr="007E2B7D">
        <w:rPr>
          <w:rFonts w:ascii="Times New Roman" w:eastAsia="Times New Roman" w:hAnsi="Times New Roman"/>
          <w:b/>
          <w:bCs/>
          <w:smallCaps/>
          <w:spacing w:val="-9"/>
          <w:sz w:val="20"/>
          <w:szCs w:val="20"/>
        </w:rPr>
        <w:t xml:space="preserve"> </w:t>
      </w:r>
      <w:r w:rsidR="00CB5C51" w:rsidRPr="007E2B7D">
        <w:rPr>
          <w:rFonts w:ascii="Times New Roman" w:eastAsia="Times New Roman" w:hAnsi="Times New Roman"/>
          <w:b/>
          <w:bCs/>
          <w:smallCaps/>
          <w:sz w:val="20"/>
          <w:szCs w:val="20"/>
        </w:rPr>
        <w:t>5-</w:t>
      </w:r>
      <w:r w:rsidR="00A00666" w:rsidRPr="007E2B7D">
        <w:rPr>
          <w:rFonts w:ascii="Times New Roman" w:eastAsia="Times New Roman" w:hAnsi="Times New Roman"/>
          <w:b/>
          <w:bCs/>
          <w:smallCaps/>
          <w:sz w:val="20"/>
          <w:szCs w:val="20"/>
        </w:rPr>
        <w:t>G</w:t>
      </w:r>
      <w:r w:rsidR="00CB5C51" w:rsidRPr="007E2B7D">
        <w:rPr>
          <w:rFonts w:ascii="Times New Roman" w:eastAsia="Times New Roman" w:hAnsi="Times New Roman"/>
          <w:b/>
          <w:bCs/>
          <w:smallCaps/>
          <w:spacing w:val="66"/>
          <w:sz w:val="20"/>
          <w:szCs w:val="20"/>
        </w:rPr>
        <w:t xml:space="preserve"> </w:t>
      </w:r>
      <w:r w:rsidR="007E2B7D">
        <w:rPr>
          <w:rFonts w:ascii="Times New Roman" w:eastAsia="Times New Roman" w:hAnsi="Times New Roman"/>
          <w:b/>
          <w:bCs/>
          <w:smallCaps/>
          <w:sz w:val="20"/>
          <w:szCs w:val="20"/>
        </w:rPr>
        <w:t>Sample</w:t>
      </w:r>
      <w:r w:rsidR="00602DD8" w:rsidRPr="007E2B7D">
        <w:rPr>
          <w:rFonts w:ascii="Times New Roman" w:eastAsia="Times New Roman" w:hAnsi="Times New Roman"/>
          <w:b/>
          <w:bCs/>
          <w:smallCaps/>
          <w:w w:val="99"/>
          <w:sz w:val="20"/>
          <w:szCs w:val="20"/>
        </w:rPr>
        <w:t xml:space="preserve"> </w:t>
      </w:r>
      <w:r w:rsidR="007E2B7D">
        <w:rPr>
          <w:rFonts w:ascii="Times New Roman" w:eastAsia="Times New Roman" w:hAnsi="Times New Roman"/>
          <w:b/>
          <w:bCs/>
          <w:smallCaps/>
          <w:w w:val="99"/>
          <w:sz w:val="20"/>
          <w:szCs w:val="20"/>
        </w:rPr>
        <w:t>Alternative Payment</w:t>
      </w:r>
      <w:r w:rsidR="00A00666" w:rsidRPr="007E2B7D">
        <w:rPr>
          <w:rFonts w:ascii="Times New Roman" w:eastAsia="Times New Roman" w:hAnsi="Times New Roman"/>
          <w:b/>
          <w:bCs/>
          <w:smallCaps/>
          <w:w w:val="99"/>
          <w:sz w:val="20"/>
          <w:szCs w:val="20"/>
        </w:rPr>
        <w:t xml:space="preserve"> </w:t>
      </w:r>
      <w:r w:rsidR="007E2B7D">
        <w:rPr>
          <w:rFonts w:ascii="Times New Roman" w:eastAsia="Times New Roman" w:hAnsi="Times New Roman"/>
          <w:b/>
          <w:bCs/>
          <w:smallCaps/>
          <w:w w:val="99"/>
          <w:sz w:val="20"/>
          <w:szCs w:val="20"/>
        </w:rPr>
        <w:t>Procedure</w:t>
      </w:r>
    </w:p>
    <w:p w14:paraId="71EAF100" w14:textId="77777777" w:rsidR="00A9392F" w:rsidRPr="00B75EE5" w:rsidRDefault="00A9392F">
      <w:pPr>
        <w:spacing w:before="9" w:after="0" w:line="110" w:lineRule="exact"/>
        <w:rPr>
          <w:sz w:val="20"/>
          <w:szCs w:val="20"/>
        </w:rPr>
      </w:pPr>
    </w:p>
    <w:p w14:paraId="5D2C8A21" w14:textId="77777777" w:rsidR="00CB5C51" w:rsidRPr="00CB5C51" w:rsidRDefault="00CB5C51" w:rsidP="007E2B7D">
      <w:pPr>
        <w:spacing w:after="0" w:line="271" w:lineRule="exact"/>
        <w:jc w:val="center"/>
        <w:rPr>
          <w:rFonts w:ascii="Times New Roman" w:eastAsia="Times New Roman" w:hAnsi="Times New Roman"/>
          <w:sz w:val="20"/>
          <w:szCs w:val="20"/>
        </w:rPr>
      </w:pPr>
      <w:r w:rsidRPr="00CB5C51">
        <w:rPr>
          <w:rFonts w:ascii="Times New Roman" w:eastAsia="Times New Roman" w:hAnsi="Times New Roman"/>
          <w:b/>
          <w:bCs/>
          <w:i/>
          <w:position w:val="-1"/>
          <w:sz w:val="20"/>
          <w:szCs w:val="20"/>
        </w:rPr>
        <w:t>(</w:t>
      </w:r>
      <w:r w:rsidR="007E2B7D">
        <w:rPr>
          <w:rFonts w:ascii="Times New Roman" w:eastAsia="Times New Roman" w:hAnsi="Times New Roman"/>
          <w:b/>
          <w:bCs/>
          <w:i/>
          <w:position w:val="-1"/>
          <w:sz w:val="20"/>
          <w:szCs w:val="20"/>
        </w:rPr>
        <w:t>Prepare</w:t>
      </w:r>
      <w:r w:rsidRPr="00CB5C51">
        <w:rPr>
          <w:rFonts w:ascii="Times New Roman" w:eastAsia="Times New Roman" w:hAnsi="Times New Roman"/>
          <w:b/>
          <w:bCs/>
          <w:i/>
          <w:spacing w:val="-7"/>
          <w:position w:val="-1"/>
          <w:sz w:val="20"/>
          <w:szCs w:val="20"/>
        </w:rPr>
        <w:t xml:space="preserve"> </w:t>
      </w:r>
      <w:r w:rsidR="007E2B7D">
        <w:rPr>
          <w:rFonts w:ascii="Times New Roman" w:eastAsia="Times New Roman" w:hAnsi="Times New Roman"/>
          <w:b/>
          <w:bCs/>
          <w:i/>
          <w:spacing w:val="1"/>
          <w:position w:val="-1"/>
          <w:sz w:val="20"/>
          <w:szCs w:val="20"/>
        </w:rPr>
        <w:t>on</w:t>
      </w:r>
      <w:r w:rsidRPr="00CB5C51">
        <w:rPr>
          <w:rFonts w:ascii="Times New Roman" w:eastAsia="Times New Roman" w:hAnsi="Times New Roman"/>
          <w:b/>
          <w:bCs/>
          <w:i/>
          <w:spacing w:val="-3"/>
          <w:position w:val="-1"/>
          <w:sz w:val="20"/>
          <w:szCs w:val="20"/>
        </w:rPr>
        <w:t xml:space="preserve"> </w:t>
      </w:r>
      <w:r w:rsidR="007E2B7D">
        <w:rPr>
          <w:rFonts w:ascii="Times New Roman" w:eastAsia="Times New Roman" w:hAnsi="Times New Roman"/>
          <w:b/>
          <w:bCs/>
          <w:i/>
          <w:position w:val="-1"/>
          <w:sz w:val="20"/>
          <w:szCs w:val="20"/>
        </w:rPr>
        <w:t>Letterhead</w:t>
      </w:r>
      <w:r w:rsidRPr="00CB5C51">
        <w:rPr>
          <w:rFonts w:ascii="Times New Roman" w:eastAsia="Times New Roman" w:hAnsi="Times New Roman"/>
          <w:b/>
          <w:bCs/>
          <w:i/>
          <w:spacing w:val="-12"/>
          <w:position w:val="-1"/>
          <w:sz w:val="20"/>
          <w:szCs w:val="20"/>
        </w:rPr>
        <w:t xml:space="preserve"> </w:t>
      </w:r>
      <w:r w:rsidR="007E2B7D">
        <w:rPr>
          <w:rFonts w:ascii="Times New Roman" w:eastAsia="Times New Roman" w:hAnsi="Times New Roman"/>
          <w:b/>
          <w:bCs/>
          <w:i/>
          <w:position w:val="-1"/>
          <w:sz w:val="20"/>
          <w:szCs w:val="20"/>
        </w:rPr>
        <w:t>of</w:t>
      </w:r>
      <w:r w:rsidRPr="00CB5C51">
        <w:rPr>
          <w:rFonts w:ascii="Times New Roman" w:eastAsia="Times New Roman" w:hAnsi="Times New Roman"/>
          <w:b/>
          <w:bCs/>
          <w:i/>
          <w:spacing w:val="-3"/>
          <w:position w:val="-1"/>
          <w:sz w:val="20"/>
          <w:szCs w:val="20"/>
        </w:rPr>
        <w:t xml:space="preserve"> </w:t>
      </w:r>
      <w:r w:rsidR="007E2B7D">
        <w:rPr>
          <w:rFonts w:ascii="Times New Roman" w:eastAsia="Times New Roman" w:hAnsi="Times New Roman"/>
          <w:b/>
          <w:bCs/>
          <w:i/>
          <w:spacing w:val="1"/>
          <w:position w:val="-1"/>
          <w:sz w:val="20"/>
          <w:szCs w:val="20"/>
        </w:rPr>
        <w:t>Local</w:t>
      </w:r>
      <w:r w:rsidRPr="00CB5C51">
        <w:rPr>
          <w:rFonts w:ascii="Times New Roman" w:eastAsia="Times New Roman" w:hAnsi="Times New Roman"/>
          <w:b/>
          <w:bCs/>
          <w:i/>
          <w:spacing w:val="-4"/>
          <w:position w:val="-1"/>
          <w:sz w:val="20"/>
          <w:szCs w:val="20"/>
        </w:rPr>
        <w:t xml:space="preserve"> </w:t>
      </w:r>
      <w:r w:rsidR="007E2B7D">
        <w:rPr>
          <w:rFonts w:ascii="Times New Roman" w:eastAsia="Times New Roman" w:hAnsi="Times New Roman"/>
          <w:b/>
          <w:bCs/>
          <w:i/>
          <w:position w:val="-1"/>
          <w:sz w:val="20"/>
          <w:szCs w:val="20"/>
        </w:rPr>
        <w:t>Agency</w:t>
      </w:r>
      <w:r w:rsidRPr="00CB5C51">
        <w:rPr>
          <w:rFonts w:ascii="Times New Roman" w:eastAsia="Times New Roman" w:hAnsi="Times New Roman"/>
          <w:b/>
          <w:bCs/>
          <w:i/>
          <w:position w:val="-1"/>
          <w:sz w:val="20"/>
          <w:szCs w:val="20"/>
        </w:rPr>
        <w:t>)</w:t>
      </w:r>
    </w:p>
    <w:p w14:paraId="10BBFB05" w14:textId="77777777" w:rsidR="00A9392F" w:rsidRDefault="00A9392F">
      <w:pPr>
        <w:spacing w:before="9" w:after="0" w:line="190" w:lineRule="exact"/>
        <w:rPr>
          <w:sz w:val="19"/>
          <w:szCs w:val="19"/>
        </w:rPr>
      </w:pPr>
    </w:p>
    <w:p w14:paraId="169998EE" w14:textId="77777777" w:rsidR="00CB5C51" w:rsidRDefault="00CB5C51" w:rsidP="00CB5C51">
      <w:pPr>
        <w:spacing w:before="34" w:after="0" w:line="239" w:lineRule="auto"/>
        <w:ind w:right="-54"/>
        <w:rPr>
          <w:rFonts w:ascii="Times New Roman" w:eastAsia="Times New Roman" w:hAnsi="Times New Roman"/>
          <w:position w:val="-1"/>
          <w:sz w:val="20"/>
          <w:szCs w:val="20"/>
        </w:rPr>
      </w:pPr>
      <w:r w:rsidRPr="00CB5C51">
        <w:rPr>
          <w:rFonts w:ascii="Times New Roman" w:eastAsia="Times New Roman" w:hAnsi="Times New Roman"/>
          <w:bCs/>
          <w:sz w:val="20"/>
          <w:szCs w:val="20"/>
        </w:rPr>
        <w:t>D</w:t>
      </w:r>
      <w:r w:rsidRPr="00CB5C51">
        <w:rPr>
          <w:rFonts w:ascii="Times New Roman" w:eastAsia="Times New Roman" w:hAnsi="Times New Roman"/>
          <w:bCs/>
          <w:spacing w:val="-1"/>
          <w:sz w:val="20"/>
          <w:szCs w:val="20"/>
        </w:rPr>
        <w:t>a</w:t>
      </w:r>
      <w:r w:rsidRPr="00CB5C51">
        <w:rPr>
          <w:rFonts w:ascii="Times New Roman" w:eastAsia="Times New Roman" w:hAnsi="Times New Roman"/>
          <w:bCs/>
          <w:sz w:val="20"/>
          <w:szCs w:val="20"/>
        </w:rPr>
        <w:t>te of I</w:t>
      </w:r>
      <w:r w:rsidRPr="00CB5C51">
        <w:rPr>
          <w:rFonts w:ascii="Times New Roman" w:eastAsia="Times New Roman" w:hAnsi="Times New Roman"/>
          <w:bCs/>
          <w:spacing w:val="-1"/>
          <w:sz w:val="20"/>
          <w:szCs w:val="20"/>
        </w:rPr>
        <w:t>n</w:t>
      </w:r>
      <w:r w:rsidRPr="00CB5C51">
        <w:rPr>
          <w:rFonts w:ascii="Times New Roman" w:eastAsia="Times New Roman" w:hAnsi="Times New Roman"/>
          <w:bCs/>
          <w:sz w:val="20"/>
          <w:szCs w:val="20"/>
        </w:rPr>
        <w:t>voi</w:t>
      </w:r>
      <w:r w:rsidRPr="00CB5C51">
        <w:rPr>
          <w:rFonts w:ascii="Times New Roman" w:eastAsia="Times New Roman" w:hAnsi="Times New Roman"/>
          <w:bCs/>
          <w:spacing w:val="-1"/>
          <w:sz w:val="20"/>
          <w:szCs w:val="20"/>
        </w:rPr>
        <w:t>c</w:t>
      </w:r>
      <w:r w:rsidRPr="00CB5C51">
        <w:rPr>
          <w:rFonts w:ascii="Times New Roman" w:eastAsia="Times New Roman" w:hAnsi="Times New Roman"/>
          <w:bCs/>
          <w:sz w:val="20"/>
          <w:szCs w:val="20"/>
        </w:rPr>
        <w:t>e</w:t>
      </w:r>
      <w:r w:rsidR="00E47790">
        <w:rPr>
          <w:rFonts w:ascii="Times New Roman" w:eastAsia="Times New Roman" w:hAnsi="Times New Roman"/>
          <w:bCs/>
          <w:sz w:val="20"/>
          <w:szCs w:val="20"/>
        </w:rPr>
        <w:t>:</w:t>
      </w:r>
      <w:r w:rsidRPr="00CB5C51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1D8C9916" w14:textId="77777777" w:rsidR="00CB5C51" w:rsidRDefault="00FE0CC0" w:rsidP="00CB5C51">
      <w:pPr>
        <w:spacing w:before="34" w:after="0" w:line="239" w:lineRule="auto"/>
        <w:ind w:right="-610"/>
        <w:rPr>
          <w:rFonts w:ascii="Times New Roman" w:eastAsia="Times New Roman" w:hAnsi="Times New Roman"/>
          <w:position w:val="-1"/>
          <w:sz w:val="20"/>
          <w:szCs w:val="20"/>
        </w:rPr>
      </w:pPr>
      <w:r w:rsidRPr="00B75EE5">
        <w:rPr>
          <w:rFonts w:ascii="Times New Roman" w:eastAsia="Times New Roman" w:hAnsi="Times New Roman"/>
          <w:position w:val="-1"/>
          <w:sz w:val="20"/>
          <w:szCs w:val="20"/>
        </w:rPr>
        <w:t>Name, District Local Assistance Engineer</w:t>
      </w:r>
      <w:r w:rsidR="00E47790">
        <w:rPr>
          <w:rFonts w:ascii="Times New Roman" w:eastAsia="Times New Roman" w:hAnsi="Times New Roman"/>
          <w:position w:val="-1"/>
          <w:sz w:val="20"/>
          <w:szCs w:val="20"/>
        </w:rPr>
        <w:t>:</w:t>
      </w:r>
    </w:p>
    <w:p w14:paraId="35D9A46E" w14:textId="77777777" w:rsidR="00CB5C51" w:rsidRDefault="00FE0CC0" w:rsidP="00CB5C51">
      <w:pPr>
        <w:spacing w:before="34" w:after="0" w:line="239" w:lineRule="auto"/>
        <w:ind w:right="-610"/>
        <w:rPr>
          <w:rFonts w:ascii="Times New Roman" w:eastAsia="Times New Roman" w:hAnsi="Times New Roman"/>
          <w:position w:val="-1"/>
          <w:sz w:val="20"/>
          <w:szCs w:val="20"/>
        </w:rPr>
      </w:pPr>
      <w:r w:rsidRPr="00B75EE5">
        <w:rPr>
          <w:rFonts w:ascii="Times New Roman" w:eastAsia="Times New Roman" w:hAnsi="Times New Roman"/>
          <w:position w:val="-1"/>
          <w:sz w:val="20"/>
          <w:szCs w:val="20"/>
        </w:rPr>
        <w:t>Department of Transportation</w:t>
      </w:r>
      <w:r w:rsidR="00E47790">
        <w:rPr>
          <w:rFonts w:ascii="Times New Roman" w:eastAsia="Times New Roman" w:hAnsi="Times New Roman"/>
          <w:position w:val="-1"/>
          <w:sz w:val="20"/>
          <w:szCs w:val="20"/>
        </w:rPr>
        <w:t>:</w:t>
      </w:r>
    </w:p>
    <w:p w14:paraId="7985D5B7" w14:textId="77777777" w:rsidR="00CB5C51" w:rsidRDefault="00FE0CC0" w:rsidP="00CB5C51">
      <w:pPr>
        <w:spacing w:before="34" w:after="0" w:line="239" w:lineRule="auto"/>
        <w:ind w:right="-610"/>
        <w:rPr>
          <w:rFonts w:ascii="Times New Roman" w:eastAsia="Times New Roman" w:hAnsi="Times New Roman"/>
          <w:position w:val="-1"/>
          <w:sz w:val="20"/>
          <w:szCs w:val="20"/>
        </w:rPr>
      </w:pPr>
      <w:r w:rsidRPr="00B75EE5">
        <w:rPr>
          <w:rFonts w:ascii="Times New Roman" w:eastAsia="Times New Roman" w:hAnsi="Times New Roman"/>
          <w:position w:val="-1"/>
          <w:sz w:val="20"/>
          <w:szCs w:val="20"/>
        </w:rPr>
        <w:t>District Local Assistance</w:t>
      </w:r>
      <w:r w:rsidR="00E47790">
        <w:rPr>
          <w:rFonts w:ascii="Times New Roman" w:eastAsia="Times New Roman" w:hAnsi="Times New Roman"/>
          <w:position w:val="-1"/>
          <w:sz w:val="20"/>
          <w:szCs w:val="20"/>
        </w:rPr>
        <w:t>:</w:t>
      </w:r>
    </w:p>
    <w:p w14:paraId="1E64D1CE" w14:textId="77777777" w:rsidR="00CB5C51" w:rsidRDefault="00FE0CC0" w:rsidP="00CB5C51">
      <w:pPr>
        <w:spacing w:before="34" w:after="0" w:line="239" w:lineRule="auto"/>
        <w:ind w:right="-610"/>
        <w:rPr>
          <w:rFonts w:ascii="Times New Roman" w:eastAsia="Times New Roman" w:hAnsi="Times New Roman"/>
          <w:position w:val="-1"/>
          <w:sz w:val="20"/>
          <w:szCs w:val="20"/>
        </w:rPr>
      </w:pPr>
      <w:r w:rsidRPr="00B75EE5">
        <w:rPr>
          <w:rFonts w:ascii="Times New Roman" w:eastAsia="Times New Roman" w:hAnsi="Times New Roman"/>
          <w:position w:val="-1"/>
          <w:sz w:val="20"/>
          <w:szCs w:val="20"/>
        </w:rPr>
        <w:t>Street/P.O. Box</w:t>
      </w:r>
      <w:r w:rsidR="00E47790">
        <w:rPr>
          <w:rFonts w:ascii="Times New Roman" w:eastAsia="Times New Roman" w:hAnsi="Times New Roman"/>
          <w:position w:val="-1"/>
          <w:sz w:val="20"/>
          <w:szCs w:val="20"/>
        </w:rPr>
        <w:t>:</w:t>
      </w:r>
    </w:p>
    <w:p w14:paraId="1CD19D49" w14:textId="77777777" w:rsidR="00CB5C51" w:rsidRDefault="00FE0CC0" w:rsidP="00CB5C51">
      <w:pPr>
        <w:spacing w:before="34" w:after="0" w:line="239" w:lineRule="auto"/>
        <w:ind w:right="-610"/>
        <w:rPr>
          <w:rFonts w:ascii="Times New Roman" w:eastAsia="Times New Roman" w:hAnsi="Times New Roman"/>
          <w:sz w:val="20"/>
          <w:szCs w:val="20"/>
        </w:rPr>
      </w:pPr>
      <w:r w:rsidRPr="00B75EE5">
        <w:rPr>
          <w:rFonts w:ascii="Times New Roman" w:eastAsia="Times New Roman" w:hAnsi="Times New Roman"/>
          <w:position w:val="-1"/>
          <w:sz w:val="20"/>
          <w:szCs w:val="20"/>
        </w:rPr>
        <w:t>City, CA, Zip Code</w:t>
      </w:r>
      <w:r w:rsidR="00E47790">
        <w:rPr>
          <w:rFonts w:ascii="Times New Roman" w:eastAsia="Times New Roman" w:hAnsi="Times New Roman"/>
          <w:position w:val="-1"/>
          <w:sz w:val="20"/>
          <w:szCs w:val="20"/>
        </w:rPr>
        <w:t>:</w:t>
      </w:r>
    </w:p>
    <w:p w14:paraId="308BBE01" w14:textId="77777777" w:rsidR="00A9392F" w:rsidRPr="00D339D7" w:rsidRDefault="0074060C" w:rsidP="00622463">
      <w:pPr>
        <w:tabs>
          <w:tab w:val="left" w:pos="4580"/>
        </w:tabs>
        <w:spacing w:before="5" w:after="0" w:line="240" w:lineRule="auto"/>
        <w:ind w:right="-20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t>Bi</w:t>
      </w:r>
      <w:r w:rsidR="00316B50">
        <w:rPr>
          <w:rFonts w:ascii="Times New Roman" w:eastAsia="Times New Roman" w:hAnsi="Times New Roman"/>
          <w:spacing w:val="-1"/>
          <w:sz w:val="20"/>
          <w:szCs w:val="20"/>
        </w:rPr>
        <w:t>l</w:t>
      </w:r>
      <w:r w:rsidR="008A41FC" w:rsidRPr="00B75EE5">
        <w:rPr>
          <w:rFonts w:ascii="Times New Roman" w:eastAsia="Times New Roman" w:hAnsi="Times New Roman"/>
          <w:spacing w:val="-1"/>
          <w:sz w:val="20"/>
          <w:szCs w:val="20"/>
        </w:rPr>
        <w:t>l</w:t>
      </w:r>
      <w:r w:rsidR="00CB5C51" w:rsidRPr="00CB5C51">
        <w:rPr>
          <w:rFonts w:ascii="Times New Roman" w:eastAsia="Times New Roman" w:hAnsi="Times New Roman"/>
          <w:bCs/>
          <w:sz w:val="20"/>
          <w:szCs w:val="20"/>
        </w:rPr>
        <w:t>ing Number</w:t>
      </w:r>
      <w:r w:rsidR="00316B50">
        <w:rPr>
          <w:rFonts w:ascii="Times New Roman" w:eastAsia="Times New Roman" w:hAnsi="Times New Roman"/>
          <w:bCs/>
          <w:sz w:val="20"/>
          <w:szCs w:val="20"/>
        </w:rPr>
        <w:t>:</w:t>
      </w:r>
      <w:r w:rsidR="00D339D7">
        <w:rPr>
          <w:rFonts w:ascii="Times New Roman" w:eastAsia="Times New Roman" w:hAnsi="Times New Roman"/>
          <w:bCs/>
          <w:sz w:val="20"/>
          <w:szCs w:val="20"/>
        </w:rPr>
        <w:tab/>
      </w:r>
      <w:r w:rsidR="00D339D7">
        <w:rPr>
          <w:rFonts w:ascii="Times New Roman" w:eastAsia="Times New Roman" w:hAnsi="Times New Roman"/>
          <w:bCs/>
          <w:sz w:val="20"/>
          <w:szCs w:val="20"/>
        </w:rPr>
        <w:tab/>
      </w:r>
      <w:r w:rsidR="00D339D7">
        <w:rPr>
          <w:rFonts w:ascii="Times New Roman" w:eastAsia="Times New Roman" w:hAnsi="Times New Roman"/>
          <w:bCs/>
          <w:sz w:val="20"/>
          <w:szCs w:val="20"/>
        </w:rPr>
        <w:tab/>
      </w:r>
      <w:r w:rsidR="00D339D7">
        <w:rPr>
          <w:rFonts w:ascii="Times New Roman" w:eastAsia="Times New Roman" w:hAnsi="Times New Roman"/>
          <w:bCs/>
          <w:sz w:val="20"/>
          <w:szCs w:val="20"/>
        </w:rPr>
        <w:tab/>
      </w:r>
      <w:r w:rsidR="00CB5C51" w:rsidRPr="00CB5C51">
        <w:rPr>
          <w:rFonts w:ascii="Times New Roman" w:eastAsia="Times New Roman" w:hAnsi="Times New Roman"/>
          <w:b/>
          <w:bCs/>
          <w:sz w:val="18"/>
          <w:szCs w:val="18"/>
        </w:rPr>
        <w:t>1, 2……, or Final</w:t>
      </w:r>
    </w:p>
    <w:p w14:paraId="7C0506F3" w14:textId="77777777" w:rsidR="00CB5C51" w:rsidRDefault="008A41FC" w:rsidP="00CB5C51">
      <w:pPr>
        <w:tabs>
          <w:tab w:val="left" w:pos="4580"/>
        </w:tabs>
        <w:spacing w:after="0" w:line="240" w:lineRule="auto"/>
        <w:ind w:right="-20"/>
        <w:rPr>
          <w:rFonts w:ascii="Times New Roman" w:eastAsia="Times New Roman" w:hAnsi="Times New Roman"/>
          <w:spacing w:val="1"/>
          <w:sz w:val="20"/>
          <w:szCs w:val="20"/>
        </w:rPr>
      </w:pPr>
      <w:r w:rsidRPr="00B75EE5">
        <w:rPr>
          <w:rFonts w:ascii="Times New Roman" w:eastAsia="Times New Roman" w:hAnsi="Times New Roman"/>
          <w:sz w:val="20"/>
          <w:szCs w:val="20"/>
        </w:rPr>
        <w:t>Inv</w:t>
      </w:r>
      <w:r w:rsidRPr="00B75EE5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B75EE5">
        <w:rPr>
          <w:rFonts w:ascii="Times New Roman" w:eastAsia="Times New Roman" w:hAnsi="Times New Roman"/>
          <w:sz w:val="20"/>
          <w:szCs w:val="20"/>
        </w:rPr>
        <w:t>ice N</w:t>
      </w:r>
      <w:r w:rsidR="00B75EE5" w:rsidRPr="00B75EE5">
        <w:rPr>
          <w:rFonts w:ascii="Times New Roman" w:eastAsia="Times New Roman" w:hAnsi="Times New Roman"/>
          <w:spacing w:val="1"/>
          <w:sz w:val="20"/>
          <w:szCs w:val="20"/>
        </w:rPr>
        <w:t>umber</w:t>
      </w:r>
      <w:r w:rsidR="00B75EE5">
        <w:rPr>
          <w:rFonts w:ascii="Times New Roman" w:eastAsia="Times New Roman" w:hAnsi="Times New Roman"/>
          <w:spacing w:val="1"/>
          <w:sz w:val="20"/>
          <w:szCs w:val="20"/>
        </w:rPr>
        <w:t>:</w:t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CB5C51" w:rsidRPr="00CB5C51">
        <w:rPr>
          <w:rFonts w:ascii="Times New Roman" w:eastAsia="Times New Roman" w:hAnsi="Times New Roman"/>
          <w:b/>
          <w:spacing w:val="1"/>
          <w:sz w:val="18"/>
          <w:szCs w:val="18"/>
        </w:rPr>
        <w:t>Local Agency’s Invoice Number</w:t>
      </w:r>
    </w:p>
    <w:p w14:paraId="67E88944" w14:textId="77777777" w:rsidR="00CB5C51" w:rsidRPr="00CB5C51" w:rsidRDefault="00B75EE5" w:rsidP="00CB5C51">
      <w:pPr>
        <w:tabs>
          <w:tab w:val="left" w:pos="4580"/>
        </w:tabs>
        <w:spacing w:after="0" w:line="240" w:lineRule="auto"/>
        <w:ind w:right="-20"/>
        <w:rPr>
          <w:rFonts w:ascii="Times New Roman" w:eastAsia="Times New Roman" w:hAnsi="Times New Roman"/>
          <w:spacing w:val="1"/>
          <w:sz w:val="18"/>
          <w:szCs w:val="18"/>
        </w:rPr>
      </w:pPr>
      <w:r>
        <w:rPr>
          <w:rFonts w:ascii="Times New Roman" w:eastAsia="Times New Roman" w:hAnsi="Times New Roman"/>
          <w:spacing w:val="1"/>
          <w:sz w:val="20"/>
          <w:szCs w:val="20"/>
        </w:rPr>
        <w:t>Federal-aid Project Number:</w:t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CB5C51" w:rsidRPr="00CB5C51">
        <w:rPr>
          <w:rFonts w:ascii="Times New Roman" w:eastAsia="Times New Roman" w:hAnsi="Times New Roman"/>
          <w:b/>
          <w:spacing w:val="1"/>
          <w:sz w:val="18"/>
          <w:szCs w:val="18"/>
        </w:rPr>
        <w:t>Prefix Project Number (Fed. Agreement #)</w:t>
      </w:r>
    </w:p>
    <w:p w14:paraId="5EE6F29B" w14:textId="77777777" w:rsidR="00CB5C51" w:rsidRDefault="00B75EE5" w:rsidP="00CB5C51">
      <w:pPr>
        <w:tabs>
          <w:tab w:val="left" w:pos="4580"/>
        </w:tabs>
        <w:spacing w:after="0" w:line="240" w:lineRule="auto"/>
        <w:ind w:right="-20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0"/>
          <w:szCs w:val="20"/>
        </w:rPr>
        <w:t>Tax Identification Number:</w:t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CB5C51" w:rsidRPr="00CB5C51">
        <w:rPr>
          <w:rFonts w:ascii="Times New Roman" w:eastAsia="Times New Roman" w:hAnsi="Times New Roman"/>
          <w:b/>
          <w:spacing w:val="1"/>
          <w:sz w:val="18"/>
          <w:szCs w:val="18"/>
        </w:rPr>
        <w:t>Agency IRS ID Number</w:t>
      </w:r>
    </w:p>
    <w:p w14:paraId="5CF61CA4" w14:textId="77777777" w:rsidR="00CB5C51" w:rsidRDefault="005A7A96" w:rsidP="00CB5C51">
      <w:pPr>
        <w:tabs>
          <w:tab w:val="left" w:pos="4580"/>
        </w:tabs>
        <w:spacing w:after="0" w:line="240" w:lineRule="auto"/>
        <w:ind w:right="-20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0"/>
          <w:szCs w:val="20"/>
        </w:rPr>
        <w:t xml:space="preserve">Date Project </w:t>
      </w:r>
      <w:r w:rsidR="00316B50">
        <w:rPr>
          <w:rFonts w:ascii="Times New Roman" w:eastAsia="Times New Roman" w:hAnsi="Times New Roman"/>
          <w:spacing w:val="1"/>
          <w:sz w:val="20"/>
          <w:szCs w:val="20"/>
        </w:rPr>
        <w:t>Accepted by City/County:</w:t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CB5C51" w:rsidRPr="00CB5C51">
        <w:rPr>
          <w:rFonts w:ascii="Times New Roman" w:eastAsia="Times New Roman" w:hAnsi="Times New Roman"/>
          <w:b/>
          <w:spacing w:val="1"/>
          <w:sz w:val="18"/>
          <w:szCs w:val="18"/>
        </w:rPr>
        <w:t>Final Date or “Ongoing” if not Final</w:t>
      </w:r>
    </w:p>
    <w:p w14:paraId="68B5B4D7" w14:textId="77777777" w:rsidR="00CB5C51" w:rsidRDefault="00316B50" w:rsidP="00CB5C51">
      <w:pPr>
        <w:tabs>
          <w:tab w:val="left" w:pos="4580"/>
        </w:tabs>
        <w:spacing w:after="0" w:line="240" w:lineRule="auto"/>
        <w:ind w:right="-20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0"/>
          <w:szCs w:val="20"/>
        </w:rPr>
        <w:t>Project Location:</w:t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D339D7">
        <w:rPr>
          <w:rFonts w:ascii="Times New Roman" w:eastAsia="Times New Roman" w:hAnsi="Times New Roman"/>
          <w:spacing w:val="1"/>
          <w:sz w:val="20"/>
          <w:szCs w:val="20"/>
        </w:rPr>
        <w:tab/>
      </w:r>
      <w:r w:rsidR="00CB5C51" w:rsidRPr="00CB5C51">
        <w:rPr>
          <w:rFonts w:ascii="Times New Roman" w:eastAsia="Times New Roman" w:hAnsi="Times New Roman"/>
          <w:b/>
          <w:spacing w:val="1"/>
          <w:sz w:val="18"/>
          <w:szCs w:val="18"/>
        </w:rPr>
        <w:t>Project Limits</w:t>
      </w:r>
    </w:p>
    <w:p w14:paraId="1DE78036" w14:textId="77777777" w:rsidR="00CB5C51" w:rsidRDefault="00316B50" w:rsidP="00CB5C51">
      <w:pPr>
        <w:tabs>
          <w:tab w:val="left" w:pos="4580"/>
        </w:tabs>
        <w:spacing w:after="0" w:line="240" w:lineRule="auto"/>
        <w:ind w:right="-20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0"/>
          <w:szCs w:val="20"/>
        </w:rPr>
        <w:t>Expenditure Authorization or Advantage Project Number:</w:t>
      </w:r>
    </w:p>
    <w:p w14:paraId="552E64DE" w14:textId="77777777" w:rsidR="00CB5C51" w:rsidRDefault="00CB5C51" w:rsidP="00CB5C51">
      <w:pPr>
        <w:tabs>
          <w:tab w:val="left" w:pos="4580"/>
        </w:tabs>
        <w:spacing w:after="0" w:line="240" w:lineRule="auto"/>
        <w:ind w:right="-20"/>
        <w:rPr>
          <w:rFonts w:ascii="Times New Roman" w:eastAsia="Times New Roman" w:hAnsi="Times New Roman"/>
          <w:spacing w:val="1"/>
          <w:sz w:val="20"/>
          <w:szCs w:val="20"/>
        </w:rPr>
      </w:pPr>
    </w:p>
    <w:p w14:paraId="6FE07CE6" w14:textId="77777777" w:rsidR="00CB5C51" w:rsidRDefault="00D339D7" w:rsidP="00CB5C51">
      <w:pPr>
        <w:tabs>
          <w:tab w:val="left" w:pos="4580"/>
        </w:tabs>
        <w:spacing w:after="0" w:line="240" w:lineRule="auto"/>
        <w:ind w:right="-20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0"/>
          <w:szCs w:val="20"/>
        </w:rPr>
        <w:t xml:space="preserve">Reimbursement for Federal funds is claimed pursuant to Local Agency-State Agreement No. </w:t>
      </w:r>
      <w:r w:rsidR="006B29DA">
        <w:rPr>
          <w:rFonts w:ascii="Times New Roman" w:eastAsia="Times New Roman" w:hAnsi="Times New Roman"/>
          <w:spacing w:val="1"/>
          <w:sz w:val="20"/>
          <w:szCs w:val="20"/>
        </w:rPr>
        <w:t>____________, Program Supplement No. ________________, executed on date ______________.</w:t>
      </w:r>
    </w:p>
    <w:p w14:paraId="1224851C" w14:textId="77777777" w:rsidR="00CB5C51" w:rsidRDefault="00CB5C51" w:rsidP="00CB5C51">
      <w:pPr>
        <w:tabs>
          <w:tab w:val="left" w:pos="4580"/>
        </w:tabs>
        <w:spacing w:after="0" w:line="240" w:lineRule="auto"/>
        <w:ind w:left="160" w:right="-20"/>
        <w:rPr>
          <w:rFonts w:ascii="Times New Roman" w:eastAsia="Times New Roman" w:hAnsi="Times New Roman"/>
          <w:spacing w:val="1"/>
          <w:sz w:val="20"/>
          <w:szCs w:val="20"/>
        </w:rPr>
      </w:pPr>
    </w:p>
    <w:p w14:paraId="1E1338E6" w14:textId="77777777" w:rsidR="00CB5C51" w:rsidRDefault="00CB5C51" w:rsidP="00CB5C51">
      <w:pPr>
        <w:tabs>
          <w:tab w:val="left" w:pos="4580"/>
        </w:tabs>
        <w:spacing w:after="0" w:line="240" w:lineRule="auto"/>
        <w:ind w:left="160" w:right="-20"/>
        <w:rPr>
          <w:rFonts w:ascii="Times New Roman" w:eastAsia="Times New Roman" w:hAnsi="Times New Roman"/>
          <w:spacing w:val="1"/>
          <w:sz w:val="20"/>
          <w:szCs w:val="20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2430"/>
        <w:gridCol w:w="2520"/>
        <w:gridCol w:w="2160"/>
      </w:tblGrid>
      <w:tr w:rsidR="00622463" w:rsidRPr="001117C5" w14:paraId="18174BE1" w14:textId="77777777" w:rsidTr="000A0462">
        <w:tc>
          <w:tcPr>
            <w:tcW w:w="2970" w:type="dxa"/>
          </w:tcPr>
          <w:p w14:paraId="627A8C18" w14:textId="77777777" w:rsidR="00622463" w:rsidRPr="00C86B0C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25D6BEF" w14:textId="77777777" w:rsidR="00D27543" w:rsidRDefault="00CB5C51">
            <w:pPr>
              <w:tabs>
                <w:tab w:val="left" w:pos="458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CB5C51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Construction Engineering</w:t>
            </w:r>
          </w:p>
        </w:tc>
        <w:tc>
          <w:tcPr>
            <w:tcW w:w="2520" w:type="dxa"/>
          </w:tcPr>
          <w:p w14:paraId="250262ED" w14:textId="77777777" w:rsidR="00D27543" w:rsidRDefault="00CB5C51">
            <w:pPr>
              <w:tabs>
                <w:tab w:val="left" w:pos="458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CB5C51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Construction Contract</w:t>
            </w:r>
          </w:p>
        </w:tc>
        <w:tc>
          <w:tcPr>
            <w:tcW w:w="2160" w:type="dxa"/>
          </w:tcPr>
          <w:p w14:paraId="6799F34A" w14:textId="77777777" w:rsidR="00D27543" w:rsidRDefault="00CB5C51">
            <w:pPr>
              <w:tabs>
                <w:tab w:val="left" w:pos="458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CB5C51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Total</w:t>
            </w:r>
          </w:p>
        </w:tc>
      </w:tr>
      <w:tr w:rsidR="00622463" w:rsidRPr="001117C5" w14:paraId="23FB94FB" w14:textId="77777777" w:rsidTr="000A0462">
        <w:tc>
          <w:tcPr>
            <w:tcW w:w="2970" w:type="dxa"/>
          </w:tcPr>
          <w:p w14:paraId="50C6C317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1117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Federal Appropriations Code</w:t>
            </w:r>
          </w:p>
        </w:tc>
        <w:tc>
          <w:tcPr>
            <w:tcW w:w="2430" w:type="dxa"/>
          </w:tcPr>
          <w:p w14:paraId="743726B7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33D</w:t>
            </w:r>
            <w:r w:rsidR="007E2B7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/33C</w:t>
            </w:r>
          </w:p>
        </w:tc>
        <w:tc>
          <w:tcPr>
            <w:tcW w:w="2520" w:type="dxa"/>
          </w:tcPr>
          <w:p w14:paraId="02D520C3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33D</w:t>
            </w:r>
            <w:r w:rsidR="007E2B7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/33C</w:t>
            </w:r>
          </w:p>
        </w:tc>
        <w:tc>
          <w:tcPr>
            <w:tcW w:w="2160" w:type="dxa"/>
          </w:tcPr>
          <w:p w14:paraId="45568A11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33D</w:t>
            </w:r>
            <w:r w:rsidR="007E2B7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/33C</w:t>
            </w:r>
          </w:p>
        </w:tc>
      </w:tr>
      <w:tr w:rsidR="00622463" w:rsidRPr="001117C5" w14:paraId="3BD14DCE" w14:textId="77777777" w:rsidTr="000A0462">
        <w:tc>
          <w:tcPr>
            <w:tcW w:w="2970" w:type="dxa"/>
          </w:tcPr>
          <w:p w14:paraId="058F33C2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Federal Authorization Date</w:t>
            </w:r>
          </w:p>
        </w:tc>
        <w:tc>
          <w:tcPr>
            <w:tcW w:w="2430" w:type="dxa"/>
          </w:tcPr>
          <w:p w14:paraId="61C15365" w14:textId="77777777" w:rsidR="00622463" w:rsidRPr="001117C5" w:rsidRDefault="007E2B7D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2/10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/14</w:t>
            </w:r>
          </w:p>
        </w:tc>
        <w:tc>
          <w:tcPr>
            <w:tcW w:w="2520" w:type="dxa"/>
          </w:tcPr>
          <w:p w14:paraId="50A93331" w14:textId="77777777" w:rsidR="00622463" w:rsidRPr="001117C5" w:rsidRDefault="007E2B7D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2/10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/14</w:t>
            </w:r>
          </w:p>
        </w:tc>
        <w:tc>
          <w:tcPr>
            <w:tcW w:w="2160" w:type="dxa"/>
          </w:tcPr>
          <w:p w14:paraId="061DAF0E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</w:tr>
      <w:tr w:rsidR="00622463" w:rsidRPr="001117C5" w14:paraId="7D933C7D" w14:textId="77777777" w:rsidTr="000A0462">
        <w:tc>
          <w:tcPr>
            <w:tcW w:w="2970" w:type="dxa"/>
          </w:tcPr>
          <w:p w14:paraId="67A2A7A2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Federal/State Participating Costs From</w:t>
            </w:r>
          </w:p>
        </w:tc>
        <w:tc>
          <w:tcPr>
            <w:tcW w:w="2430" w:type="dxa"/>
          </w:tcPr>
          <w:p w14:paraId="6605DCD9" w14:textId="77777777" w:rsidR="00622463" w:rsidRPr="001117C5" w:rsidRDefault="007E2B7D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3/1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/14</w:t>
            </w:r>
          </w:p>
        </w:tc>
        <w:tc>
          <w:tcPr>
            <w:tcW w:w="2520" w:type="dxa"/>
          </w:tcPr>
          <w:p w14:paraId="09F6595C" w14:textId="77777777" w:rsidR="00622463" w:rsidRPr="001117C5" w:rsidRDefault="007E2B7D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3/1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/14</w:t>
            </w:r>
          </w:p>
        </w:tc>
        <w:tc>
          <w:tcPr>
            <w:tcW w:w="2160" w:type="dxa"/>
          </w:tcPr>
          <w:p w14:paraId="4ACEE0CF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</w:tr>
      <w:tr w:rsidR="00622463" w:rsidRPr="001117C5" w14:paraId="062FC673" w14:textId="77777777" w:rsidTr="000A0462">
        <w:tc>
          <w:tcPr>
            <w:tcW w:w="2970" w:type="dxa"/>
          </w:tcPr>
          <w:p w14:paraId="148478B4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To</w:t>
            </w:r>
          </w:p>
        </w:tc>
        <w:tc>
          <w:tcPr>
            <w:tcW w:w="2430" w:type="dxa"/>
          </w:tcPr>
          <w:p w14:paraId="39175D72" w14:textId="77777777" w:rsidR="00622463" w:rsidRPr="001117C5" w:rsidRDefault="007E2B7D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7/30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/14</w:t>
            </w:r>
          </w:p>
        </w:tc>
        <w:tc>
          <w:tcPr>
            <w:tcW w:w="2520" w:type="dxa"/>
          </w:tcPr>
          <w:p w14:paraId="50689FE7" w14:textId="77777777" w:rsidR="00622463" w:rsidRPr="001117C5" w:rsidRDefault="007E2B7D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7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/30/14</w:t>
            </w:r>
          </w:p>
        </w:tc>
        <w:tc>
          <w:tcPr>
            <w:tcW w:w="2160" w:type="dxa"/>
          </w:tcPr>
          <w:p w14:paraId="58CB3151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</w:tr>
      <w:tr w:rsidR="00622463" w:rsidRPr="001117C5" w14:paraId="5E89A582" w14:textId="77777777" w:rsidTr="000A0462">
        <w:tc>
          <w:tcPr>
            <w:tcW w:w="2970" w:type="dxa"/>
          </w:tcPr>
          <w:p w14:paraId="71DCCAF8" w14:textId="77777777" w:rsidR="00622463" w:rsidRPr="001117C5" w:rsidRDefault="00395894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Total Indirect C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osts to Date</w:t>
            </w:r>
          </w:p>
        </w:tc>
        <w:tc>
          <w:tcPr>
            <w:tcW w:w="2430" w:type="dxa"/>
          </w:tcPr>
          <w:p w14:paraId="3E6377D7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$1,865.50</w:t>
            </w:r>
          </w:p>
        </w:tc>
        <w:tc>
          <w:tcPr>
            <w:tcW w:w="2520" w:type="dxa"/>
          </w:tcPr>
          <w:p w14:paraId="08F954BE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034A422" w14:textId="77777777" w:rsidR="00622463" w:rsidRPr="001117C5" w:rsidRDefault="007E2B7D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$1,865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.50</w:t>
            </w:r>
          </w:p>
        </w:tc>
      </w:tr>
      <w:tr w:rsidR="00622463" w:rsidRPr="001117C5" w14:paraId="3E806B43" w14:textId="77777777" w:rsidTr="000A0462">
        <w:tc>
          <w:tcPr>
            <w:tcW w:w="2970" w:type="dxa"/>
          </w:tcPr>
          <w:p w14:paraId="619F616A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Total Direct Costs to Date</w:t>
            </w:r>
          </w:p>
        </w:tc>
        <w:tc>
          <w:tcPr>
            <w:tcW w:w="2430" w:type="dxa"/>
          </w:tcPr>
          <w:p w14:paraId="3A68FCA5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$8,400.30</w:t>
            </w:r>
          </w:p>
        </w:tc>
        <w:tc>
          <w:tcPr>
            <w:tcW w:w="2520" w:type="dxa"/>
          </w:tcPr>
          <w:p w14:paraId="68B11750" w14:textId="77777777" w:rsidR="00622463" w:rsidRPr="001117C5" w:rsidRDefault="007E2B7D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$200,000.1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6CD83BF1" w14:textId="77777777" w:rsidR="00622463" w:rsidRPr="001117C5" w:rsidRDefault="007E2B7D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$208,400.4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</w:p>
        </w:tc>
      </w:tr>
      <w:tr w:rsidR="00622463" w:rsidRPr="001117C5" w14:paraId="635B2C80" w14:textId="77777777" w:rsidTr="000A0462">
        <w:tc>
          <w:tcPr>
            <w:tcW w:w="2970" w:type="dxa"/>
          </w:tcPr>
          <w:p w14:paraId="5F9FB398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Less Retention</w:t>
            </w:r>
          </w:p>
        </w:tc>
        <w:tc>
          <w:tcPr>
            <w:tcW w:w="2430" w:type="dxa"/>
          </w:tcPr>
          <w:p w14:paraId="0CB9A849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979B8BC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($20,000.00)*</w:t>
            </w:r>
          </w:p>
        </w:tc>
        <w:tc>
          <w:tcPr>
            <w:tcW w:w="2160" w:type="dxa"/>
          </w:tcPr>
          <w:p w14:paraId="5DB0D152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($20,000.00)</w:t>
            </w:r>
          </w:p>
        </w:tc>
      </w:tr>
      <w:tr w:rsidR="00622463" w:rsidRPr="001117C5" w14:paraId="1BE7CF54" w14:textId="77777777" w:rsidTr="000A0462">
        <w:tc>
          <w:tcPr>
            <w:tcW w:w="2970" w:type="dxa"/>
          </w:tcPr>
          <w:p w14:paraId="3BC7120D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Liquidated Damages</w:t>
            </w:r>
          </w:p>
        </w:tc>
        <w:tc>
          <w:tcPr>
            <w:tcW w:w="2430" w:type="dxa"/>
          </w:tcPr>
          <w:p w14:paraId="5F0C579C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789E22C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$0.00**</w:t>
            </w:r>
          </w:p>
        </w:tc>
        <w:tc>
          <w:tcPr>
            <w:tcW w:w="2160" w:type="dxa"/>
          </w:tcPr>
          <w:p w14:paraId="7FB69E67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$0.00</w:t>
            </w:r>
          </w:p>
        </w:tc>
      </w:tr>
      <w:tr w:rsidR="00622463" w:rsidRPr="001117C5" w14:paraId="4A02606E" w14:textId="77777777" w:rsidTr="000A0462">
        <w:tc>
          <w:tcPr>
            <w:tcW w:w="2970" w:type="dxa"/>
          </w:tcPr>
          <w:p w14:paraId="27099160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Nonparticipating Costs</w:t>
            </w:r>
          </w:p>
        </w:tc>
        <w:tc>
          <w:tcPr>
            <w:tcW w:w="2430" w:type="dxa"/>
          </w:tcPr>
          <w:p w14:paraId="351ACAC5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($840.00)</w:t>
            </w:r>
          </w:p>
        </w:tc>
        <w:tc>
          <w:tcPr>
            <w:tcW w:w="2520" w:type="dxa"/>
          </w:tcPr>
          <w:p w14:paraId="5FE1B890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($16,000.00)</w:t>
            </w:r>
          </w:p>
        </w:tc>
        <w:tc>
          <w:tcPr>
            <w:tcW w:w="2160" w:type="dxa"/>
          </w:tcPr>
          <w:p w14:paraId="717253B6" w14:textId="77777777" w:rsidR="00622463" w:rsidRPr="001117C5" w:rsidRDefault="003C57A8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($16,84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.00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</w:p>
        </w:tc>
      </w:tr>
      <w:tr w:rsidR="00622463" w:rsidRPr="001117C5" w14:paraId="2B8B4562" w14:textId="77777777" w:rsidTr="000A0462">
        <w:tc>
          <w:tcPr>
            <w:tcW w:w="2970" w:type="dxa"/>
          </w:tcPr>
          <w:p w14:paraId="583A4AC7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Total </w:t>
            </w:r>
            <w:r w:rsidR="0039589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Federal Participating Costs to 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ate</w:t>
            </w:r>
          </w:p>
        </w:tc>
        <w:tc>
          <w:tcPr>
            <w:tcW w:w="2430" w:type="dxa"/>
          </w:tcPr>
          <w:p w14:paraId="4F53A6EF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$9,425.80</w:t>
            </w:r>
          </w:p>
        </w:tc>
        <w:tc>
          <w:tcPr>
            <w:tcW w:w="2520" w:type="dxa"/>
          </w:tcPr>
          <w:p w14:paraId="5737F537" w14:textId="77777777" w:rsidR="00622463" w:rsidRPr="001117C5" w:rsidRDefault="003C57A8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$164,000.1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18C72962" w14:textId="77777777" w:rsidR="00622463" w:rsidRPr="001117C5" w:rsidRDefault="003C57A8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$173,425.9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</w:p>
        </w:tc>
      </w:tr>
      <w:tr w:rsidR="00622463" w:rsidRPr="001117C5" w14:paraId="5972F6E3" w14:textId="77777777" w:rsidTr="000A0462">
        <w:tc>
          <w:tcPr>
            <w:tcW w:w="2970" w:type="dxa"/>
          </w:tcPr>
          <w:p w14:paraId="18F17D99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Less Participating Costs on Previous Invoice</w:t>
            </w:r>
          </w:p>
        </w:tc>
        <w:tc>
          <w:tcPr>
            <w:tcW w:w="2430" w:type="dxa"/>
          </w:tcPr>
          <w:p w14:paraId="036C0484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$6,350.20</w:t>
            </w:r>
          </w:p>
        </w:tc>
        <w:tc>
          <w:tcPr>
            <w:tcW w:w="2520" w:type="dxa"/>
          </w:tcPr>
          <w:p w14:paraId="61F5FCB0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$98,231.00</w:t>
            </w:r>
          </w:p>
        </w:tc>
        <w:tc>
          <w:tcPr>
            <w:tcW w:w="2160" w:type="dxa"/>
          </w:tcPr>
          <w:p w14:paraId="34EBE9BE" w14:textId="77777777" w:rsidR="00622463" w:rsidRPr="001117C5" w:rsidRDefault="003C57A8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$104,581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20</w:t>
            </w:r>
          </w:p>
        </w:tc>
      </w:tr>
      <w:tr w:rsidR="00622463" w:rsidRPr="001117C5" w14:paraId="02D652D3" w14:textId="77777777" w:rsidTr="000A0462">
        <w:tc>
          <w:tcPr>
            <w:tcW w:w="2970" w:type="dxa"/>
          </w:tcPr>
          <w:p w14:paraId="2A764CA4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Change in Participating Costs</w:t>
            </w:r>
          </w:p>
        </w:tc>
        <w:tc>
          <w:tcPr>
            <w:tcW w:w="2430" w:type="dxa"/>
          </w:tcPr>
          <w:p w14:paraId="1766F1D1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$3,075.60</w:t>
            </w:r>
          </w:p>
        </w:tc>
        <w:tc>
          <w:tcPr>
            <w:tcW w:w="2520" w:type="dxa"/>
          </w:tcPr>
          <w:p w14:paraId="6357A847" w14:textId="77777777" w:rsidR="00622463" w:rsidRPr="001117C5" w:rsidRDefault="00D356A5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$65,769.1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34DFA554" w14:textId="77777777" w:rsidR="00622463" w:rsidRPr="001117C5" w:rsidRDefault="008D26B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$68,844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70</w:t>
            </w:r>
          </w:p>
        </w:tc>
      </w:tr>
      <w:tr w:rsidR="00622463" w:rsidRPr="001117C5" w14:paraId="151F32D6" w14:textId="77777777" w:rsidTr="000A0462">
        <w:tc>
          <w:tcPr>
            <w:tcW w:w="2970" w:type="dxa"/>
          </w:tcPr>
          <w:p w14:paraId="73340AD1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Federal Reimbursement Ratio State Reimbursement Ratio (if applicable)</w:t>
            </w:r>
          </w:p>
        </w:tc>
        <w:tc>
          <w:tcPr>
            <w:tcW w:w="2430" w:type="dxa"/>
          </w:tcPr>
          <w:p w14:paraId="2E8FED8A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88.53</w:t>
            </w:r>
          </w:p>
        </w:tc>
        <w:tc>
          <w:tcPr>
            <w:tcW w:w="2520" w:type="dxa"/>
          </w:tcPr>
          <w:p w14:paraId="62988A0B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88.53</w:t>
            </w:r>
          </w:p>
        </w:tc>
        <w:tc>
          <w:tcPr>
            <w:tcW w:w="2160" w:type="dxa"/>
          </w:tcPr>
          <w:p w14:paraId="10F4A9B5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</w:tr>
      <w:tr w:rsidR="00622463" w:rsidRPr="001117C5" w14:paraId="2EE5865D" w14:textId="77777777" w:rsidTr="000A0462">
        <w:tc>
          <w:tcPr>
            <w:tcW w:w="2970" w:type="dxa"/>
          </w:tcPr>
          <w:p w14:paraId="68EE0A6A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Amount of this Claim</w:t>
            </w:r>
          </w:p>
        </w:tc>
        <w:tc>
          <w:tcPr>
            <w:tcW w:w="2430" w:type="dxa"/>
          </w:tcPr>
          <w:p w14:paraId="0F127A13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$2,722.82</w:t>
            </w:r>
          </w:p>
        </w:tc>
        <w:tc>
          <w:tcPr>
            <w:tcW w:w="2520" w:type="dxa"/>
          </w:tcPr>
          <w:p w14:paraId="52E1DE27" w14:textId="77777777" w:rsidR="00622463" w:rsidRPr="001117C5" w:rsidRDefault="00D43E68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$58,225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2160" w:type="dxa"/>
          </w:tcPr>
          <w:p w14:paraId="3E14614C" w14:textId="77777777" w:rsidR="00622463" w:rsidRPr="001117C5" w:rsidRDefault="00C477B1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$60,948</w:t>
            </w:r>
            <w:r w:rsidR="0062246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20</w:t>
            </w:r>
          </w:p>
        </w:tc>
      </w:tr>
      <w:tr w:rsidR="00622463" w:rsidRPr="007D5DCF" w14:paraId="32685398" w14:textId="77777777" w:rsidTr="000A0462">
        <w:tc>
          <w:tcPr>
            <w:tcW w:w="2970" w:type="dxa"/>
          </w:tcPr>
          <w:p w14:paraId="36606AE3" w14:textId="77777777" w:rsidR="00622463" w:rsidRPr="007D5DCF" w:rsidRDefault="00CB5C51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CB5C51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TOTAL INVOICE AMOUNT</w:t>
            </w:r>
          </w:p>
        </w:tc>
        <w:tc>
          <w:tcPr>
            <w:tcW w:w="2430" w:type="dxa"/>
          </w:tcPr>
          <w:p w14:paraId="2BF15CC9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814816" w14:textId="77777777" w:rsidR="00622463" w:rsidRPr="001117C5" w:rsidRDefault="00622463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74F42" w14:textId="77777777" w:rsidR="00622463" w:rsidRPr="007D5DCF" w:rsidRDefault="00CB5C51" w:rsidP="001117C5">
            <w:pPr>
              <w:tabs>
                <w:tab w:val="left" w:pos="4580"/>
              </w:tabs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CB5C51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$</w:t>
            </w:r>
            <w:r w:rsidR="00C477B1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60,948.20***</w:t>
            </w:r>
          </w:p>
        </w:tc>
      </w:tr>
    </w:tbl>
    <w:p w14:paraId="675BC608" w14:textId="77777777" w:rsidR="00CB5C51" w:rsidRDefault="00CB5C51" w:rsidP="00CB5C51">
      <w:pPr>
        <w:tabs>
          <w:tab w:val="left" w:pos="4580"/>
        </w:tabs>
        <w:spacing w:after="0" w:line="240" w:lineRule="auto"/>
        <w:ind w:right="-20"/>
        <w:rPr>
          <w:rFonts w:ascii="Times New Roman" w:eastAsia="Times New Roman" w:hAnsi="Times New Roman"/>
          <w:spacing w:val="1"/>
          <w:sz w:val="20"/>
          <w:szCs w:val="20"/>
        </w:rPr>
      </w:pPr>
    </w:p>
    <w:p w14:paraId="46C91C9D" w14:textId="77777777" w:rsidR="00CB5C51" w:rsidRDefault="00236A9B" w:rsidP="00CB5C51">
      <w:pPr>
        <w:spacing w:before="34" w:after="0" w:line="240" w:lineRule="auto"/>
        <w:ind w:right="-20"/>
        <w:jc w:val="center"/>
        <w:rPr>
          <w:rFonts w:ascii="Times New Roman" w:eastAsia="Times New Roman" w:hAnsi="Times New Roman"/>
          <w:sz w:val="20"/>
          <w:szCs w:val="20"/>
          <w:u w:val="single" w:color="000000"/>
        </w:rPr>
      </w:pPr>
      <w:r>
        <w:rPr>
          <w:rFonts w:ascii="Times New Roman" w:eastAsia="Times New Roman" w:hAnsi="Times New Roman"/>
          <w:sz w:val="20"/>
          <w:szCs w:val="20"/>
          <w:u w:val="single" w:color="000000"/>
        </w:rPr>
        <w:t>AD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J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T OF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ATE</w:t>
      </w:r>
      <w:r>
        <w:rPr>
          <w:rFonts w:ascii="Times New Roman" w:eastAsia="Times New Roman" w:hAnsi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S 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OR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ESTI</w:t>
      </w:r>
      <w:r>
        <w:rPr>
          <w:rFonts w:ascii="Times New Roman" w:eastAsia="Times New Roman" w:hAnsi="Times New Roman"/>
          <w:spacing w:val="-2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AT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CONT</w:t>
      </w:r>
      <w:r>
        <w:rPr>
          <w:rFonts w:ascii="Times New Roman" w:eastAsia="Times New Roman" w:hAnsi="Times New Roman"/>
          <w:spacing w:val="-2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ACT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Y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EN</w:t>
      </w:r>
      <w:r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>S</w:t>
      </w:r>
    </w:p>
    <w:p w14:paraId="2C5B889B" w14:textId="77777777" w:rsidR="00236A9B" w:rsidRDefault="00236A9B" w:rsidP="00236A9B">
      <w:pPr>
        <w:spacing w:before="34" w:after="0" w:line="240" w:lineRule="auto"/>
        <w:ind w:right="-20"/>
        <w:rPr>
          <w:rFonts w:ascii="Times New Roman" w:eastAsia="Times New Roman" w:hAnsi="Times New Roman"/>
          <w:sz w:val="20"/>
          <w:szCs w:val="20"/>
          <w:u w:val="single" w:color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5035"/>
      </w:tblGrid>
      <w:tr w:rsidR="00236A9B" w14:paraId="1AA8206C" w14:textId="77777777" w:rsidTr="007525C0">
        <w:tc>
          <w:tcPr>
            <w:tcW w:w="5040" w:type="dxa"/>
          </w:tcPr>
          <w:p w14:paraId="4E94666B" w14:textId="77777777" w:rsidR="00236A9B" w:rsidRDefault="00236A9B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Total Expended Funds</w:t>
            </w:r>
          </w:p>
        </w:tc>
        <w:tc>
          <w:tcPr>
            <w:tcW w:w="5148" w:type="dxa"/>
          </w:tcPr>
          <w:p w14:paraId="2E29F4FC" w14:textId="77777777" w:rsidR="00236A9B" w:rsidRDefault="00236A9B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$60,948.20</w:t>
            </w:r>
          </w:p>
        </w:tc>
      </w:tr>
      <w:tr w:rsidR="00236A9B" w14:paraId="2BFB0151" w14:textId="77777777" w:rsidTr="007525C0">
        <w:tc>
          <w:tcPr>
            <w:tcW w:w="5040" w:type="dxa"/>
          </w:tcPr>
          <w:p w14:paraId="3EF07D8A" w14:textId="77777777" w:rsidR="00236A9B" w:rsidRDefault="00236A9B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Less:  Estimate Previously Invoiced for the month</w:t>
            </w:r>
          </w:p>
        </w:tc>
        <w:tc>
          <w:tcPr>
            <w:tcW w:w="5148" w:type="dxa"/>
          </w:tcPr>
          <w:p w14:paraId="2B0CFAB7" w14:textId="77777777" w:rsidR="00236A9B" w:rsidRDefault="00236A9B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$80,000.00</w:t>
            </w:r>
          </w:p>
        </w:tc>
      </w:tr>
      <w:tr w:rsidR="00236A9B" w14:paraId="4C2696F4" w14:textId="77777777" w:rsidTr="007525C0">
        <w:tc>
          <w:tcPr>
            <w:tcW w:w="5040" w:type="dxa"/>
          </w:tcPr>
          <w:p w14:paraId="576E5B2A" w14:textId="77777777" w:rsidR="00236A9B" w:rsidRDefault="00236A9B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Difference (positive or negative amount)</w:t>
            </w:r>
          </w:p>
        </w:tc>
        <w:tc>
          <w:tcPr>
            <w:tcW w:w="5148" w:type="dxa"/>
          </w:tcPr>
          <w:p w14:paraId="3FAC32D3" w14:textId="77777777" w:rsidR="00236A9B" w:rsidRDefault="00236A9B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($19,051.80)</w:t>
            </w:r>
          </w:p>
        </w:tc>
      </w:tr>
      <w:tr w:rsidR="00236A9B" w14:paraId="5BD298E9" w14:textId="77777777" w:rsidTr="007525C0">
        <w:tc>
          <w:tcPr>
            <w:tcW w:w="5040" w:type="dxa"/>
          </w:tcPr>
          <w:p w14:paraId="7F79E15C" w14:textId="77777777" w:rsidR="00236A9B" w:rsidRDefault="00236A9B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Plus:  Estimate for next month</w:t>
            </w:r>
          </w:p>
        </w:tc>
        <w:tc>
          <w:tcPr>
            <w:tcW w:w="5148" w:type="dxa"/>
          </w:tcPr>
          <w:p w14:paraId="01C774A5" w14:textId="77777777" w:rsidR="00236A9B" w:rsidRDefault="00236A9B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$100,000.00</w:t>
            </w:r>
          </w:p>
        </w:tc>
      </w:tr>
      <w:tr w:rsidR="00236A9B" w14:paraId="4F587743" w14:textId="77777777" w:rsidTr="007525C0">
        <w:tc>
          <w:tcPr>
            <w:tcW w:w="5040" w:type="dxa"/>
          </w:tcPr>
          <w:p w14:paraId="3940FA9D" w14:textId="77777777" w:rsidR="00236A9B" w:rsidRPr="005F6C2C" w:rsidRDefault="00CB5C51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C51">
              <w:rPr>
                <w:rFonts w:ascii="Times New Roman" w:eastAsia="Times New Roman" w:hAnsi="Times New Roman"/>
                <w:b/>
                <w:sz w:val="20"/>
                <w:szCs w:val="20"/>
              </w:rPr>
              <w:t>TOTAL INVOICE AMOUNT</w:t>
            </w:r>
          </w:p>
        </w:tc>
        <w:tc>
          <w:tcPr>
            <w:tcW w:w="5148" w:type="dxa"/>
          </w:tcPr>
          <w:p w14:paraId="0CDB2CF5" w14:textId="77777777" w:rsidR="00236A9B" w:rsidRPr="005F6C2C" w:rsidRDefault="00CB5C51" w:rsidP="00236A9B">
            <w:pPr>
              <w:spacing w:before="34" w:after="0" w:line="240" w:lineRule="auto"/>
              <w:ind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C51">
              <w:rPr>
                <w:rFonts w:ascii="Times New Roman" w:eastAsia="Times New Roman" w:hAnsi="Times New Roman"/>
                <w:b/>
                <w:sz w:val="20"/>
                <w:szCs w:val="20"/>
              </w:rPr>
              <w:t>$80,948.20</w:t>
            </w:r>
          </w:p>
        </w:tc>
      </w:tr>
    </w:tbl>
    <w:p w14:paraId="0FE43164" w14:textId="77777777" w:rsidR="00236A9B" w:rsidRDefault="00236A9B" w:rsidP="00236A9B">
      <w:pPr>
        <w:spacing w:before="34"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14:paraId="404779F5" w14:textId="77777777" w:rsidR="00556B95" w:rsidRDefault="00556B95" w:rsidP="00CB5C51">
      <w:pPr>
        <w:tabs>
          <w:tab w:val="left" w:pos="4580"/>
        </w:tabs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14:paraId="111E816D" w14:textId="77777777" w:rsidR="00395894" w:rsidRDefault="00395894" w:rsidP="00CB5C51">
      <w:pPr>
        <w:tabs>
          <w:tab w:val="left" w:pos="4580"/>
        </w:tabs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14:paraId="5A57E8C5" w14:textId="77777777" w:rsidR="00CB5C51" w:rsidRPr="00CB5C51" w:rsidRDefault="00BD2047" w:rsidP="00CB5C51">
      <w:pPr>
        <w:tabs>
          <w:tab w:val="left" w:pos="4580"/>
        </w:tabs>
        <w:spacing w:after="0" w:line="240" w:lineRule="auto"/>
        <w:ind w:right="-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INDIRECT COST CALCULATION</w:t>
      </w:r>
    </w:p>
    <w:p w14:paraId="7989B3EA" w14:textId="77777777" w:rsidR="00CB5C51" w:rsidRPr="00CB5C51" w:rsidRDefault="00CB5C51" w:rsidP="00CB5C51">
      <w:pPr>
        <w:spacing w:after="0" w:line="228" w:lineRule="exact"/>
        <w:ind w:right="-20"/>
        <w:rPr>
          <w:rFonts w:ascii="Times New Roman" w:hAnsi="Times New Roman"/>
          <w:sz w:val="24"/>
          <w:szCs w:val="24"/>
        </w:rPr>
      </w:pPr>
    </w:p>
    <w:p w14:paraId="32C81CDB" w14:textId="77777777" w:rsidR="00CB5C51" w:rsidRPr="00CB5C51" w:rsidRDefault="00CB5C51" w:rsidP="00CB5C51">
      <w:pPr>
        <w:spacing w:after="0" w:line="240" w:lineRule="auto"/>
        <w:ind w:right="-20"/>
        <w:rPr>
          <w:rFonts w:ascii="Times New Roman" w:eastAsia="Times New Roman" w:hAnsi="Times New Roman"/>
          <w:b/>
          <w:sz w:val="20"/>
          <w:szCs w:val="20"/>
        </w:rPr>
      </w:pPr>
      <w:r w:rsidRPr="00CB5C51">
        <w:rPr>
          <w:rFonts w:ascii="Times New Roman" w:eastAsia="Times New Roman" w:hAnsi="Times New Roman"/>
          <w:b/>
          <w:sz w:val="20"/>
          <w:szCs w:val="20"/>
          <w:u w:val="single" w:color="000000"/>
        </w:rPr>
        <w:t>Cons</w:t>
      </w:r>
      <w:r w:rsidRPr="00CB5C51">
        <w:rPr>
          <w:rFonts w:ascii="Times New Roman" w:eastAsia="Times New Roman" w:hAnsi="Times New Roman"/>
          <w:b/>
          <w:spacing w:val="-2"/>
          <w:sz w:val="20"/>
          <w:szCs w:val="20"/>
          <w:u w:val="single" w:color="000000"/>
        </w:rPr>
        <w:t>t</w:t>
      </w:r>
      <w:r w:rsidRPr="00CB5C51">
        <w:rPr>
          <w:rFonts w:ascii="Times New Roman" w:eastAsia="Times New Roman" w:hAnsi="Times New Roman"/>
          <w:b/>
          <w:sz w:val="20"/>
          <w:szCs w:val="20"/>
          <w:u w:val="single" w:color="000000"/>
        </w:rPr>
        <w:t>ructi</w:t>
      </w:r>
      <w:r w:rsidRPr="00CB5C51">
        <w:rPr>
          <w:rFonts w:ascii="Times New Roman" w:eastAsia="Times New Roman" w:hAnsi="Times New Roman"/>
          <w:b/>
          <w:spacing w:val="-1"/>
          <w:sz w:val="20"/>
          <w:szCs w:val="20"/>
          <w:u w:val="single" w:color="000000"/>
        </w:rPr>
        <w:t>o</w:t>
      </w:r>
      <w:r w:rsidRPr="00CB5C51">
        <w:rPr>
          <w:rFonts w:ascii="Times New Roman" w:eastAsia="Times New Roman" w:hAnsi="Times New Roman"/>
          <w:b/>
          <w:sz w:val="20"/>
          <w:szCs w:val="20"/>
          <w:u w:val="single" w:color="000000"/>
        </w:rPr>
        <w:t>n</w:t>
      </w:r>
      <w:r w:rsidRPr="00CB5C51">
        <w:rPr>
          <w:rFonts w:ascii="Times New Roman" w:eastAsia="Times New Roman" w:hAnsi="Times New Roman"/>
          <w:b/>
          <w:spacing w:val="1"/>
          <w:sz w:val="20"/>
          <w:szCs w:val="20"/>
          <w:u w:val="single" w:color="000000"/>
        </w:rPr>
        <w:t xml:space="preserve"> </w:t>
      </w:r>
      <w:r w:rsidRPr="00CB5C51">
        <w:rPr>
          <w:rFonts w:ascii="Times New Roman" w:eastAsia="Times New Roman" w:hAnsi="Times New Roman"/>
          <w:b/>
          <w:spacing w:val="-1"/>
          <w:sz w:val="20"/>
          <w:szCs w:val="20"/>
          <w:u w:val="single" w:color="000000"/>
        </w:rPr>
        <w:t>E</w:t>
      </w:r>
      <w:r w:rsidRPr="00CB5C51">
        <w:rPr>
          <w:rFonts w:ascii="Times New Roman" w:eastAsia="Times New Roman" w:hAnsi="Times New Roman"/>
          <w:b/>
          <w:sz w:val="20"/>
          <w:szCs w:val="20"/>
          <w:u w:val="single" w:color="000000"/>
        </w:rPr>
        <w:t>ng</w:t>
      </w:r>
      <w:r w:rsidRPr="00CB5C51">
        <w:rPr>
          <w:rFonts w:ascii="Times New Roman" w:eastAsia="Times New Roman" w:hAnsi="Times New Roman"/>
          <w:b/>
          <w:spacing w:val="-2"/>
          <w:sz w:val="20"/>
          <w:szCs w:val="20"/>
          <w:u w:val="single" w:color="000000"/>
        </w:rPr>
        <w:t>i</w:t>
      </w:r>
      <w:r w:rsidRPr="00CB5C51">
        <w:rPr>
          <w:rFonts w:ascii="Times New Roman" w:eastAsia="Times New Roman" w:hAnsi="Times New Roman"/>
          <w:b/>
          <w:sz w:val="20"/>
          <w:szCs w:val="20"/>
          <w:u w:val="single" w:color="000000"/>
        </w:rPr>
        <w:t>neer</w:t>
      </w:r>
      <w:r w:rsidRPr="00CB5C51">
        <w:rPr>
          <w:rFonts w:ascii="Times New Roman" w:eastAsia="Times New Roman" w:hAnsi="Times New Roman"/>
          <w:b/>
          <w:spacing w:val="-2"/>
          <w:sz w:val="20"/>
          <w:szCs w:val="20"/>
          <w:u w:val="single" w:color="000000"/>
        </w:rPr>
        <w:t>i</w:t>
      </w:r>
      <w:r w:rsidRPr="00CB5C51">
        <w:rPr>
          <w:rFonts w:ascii="Times New Roman" w:eastAsia="Times New Roman" w:hAnsi="Times New Roman"/>
          <w:b/>
          <w:spacing w:val="1"/>
          <w:sz w:val="20"/>
          <w:szCs w:val="20"/>
          <w:u w:val="single" w:color="000000"/>
        </w:rPr>
        <w:t>n</w:t>
      </w:r>
      <w:r w:rsidRPr="00CB5C51">
        <w:rPr>
          <w:rFonts w:ascii="Times New Roman" w:eastAsia="Times New Roman" w:hAnsi="Times New Roman"/>
          <w:b/>
          <w:sz w:val="20"/>
          <w:szCs w:val="20"/>
          <w:u w:val="single" w:color="000000"/>
        </w:rPr>
        <w:t xml:space="preserve">g </w:t>
      </w:r>
      <w:r w:rsidRPr="00CB5C51">
        <w:rPr>
          <w:rFonts w:ascii="Times New Roman" w:eastAsia="Times New Roman" w:hAnsi="Times New Roman"/>
          <w:b/>
          <w:spacing w:val="-1"/>
          <w:sz w:val="20"/>
          <w:szCs w:val="20"/>
          <w:u w:val="single" w:color="000000"/>
        </w:rPr>
        <w:t>I</w:t>
      </w:r>
      <w:r w:rsidRPr="00CB5C51">
        <w:rPr>
          <w:rFonts w:ascii="Times New Roman" w:eastAsia="Times New Roman" w:hAnsi="Times New Roman"/>
          <w:b/>
          <w:sz w:val="20"/>
          <w:szCs w:val="20"/>
          <w:u w:val="single" w:color="000000"/>
        </w:rPr>
        <w:t>nd</w:t>
      </w:r>
      <w:r w:rsidRPr="00CB5C51">
        <w:rPr>
          <w:rFonts w:ascii="Times New Roman" w:eastAsia="Times New Roman" w:hAnsi="Times New Roman"/>
          <w:b/>
          <w:spacing w:val="-2"/>
          <w:sz w:val="20"/>
          <w:szCs w:val="20"/>
          <w:u w:val="single" w:color="000000"/>
        </w:rPr>
        <w:t>i</w:t>
      </w:r>
      <w:r w:rsidRPr="00CB5C51">
        <w:rPr>
          <w:rFonts w:ascii="Times New Roman" w:eastAsia="Times New Roman" w:hAnsi="Times New Roman"/>
          <w:b/>
          <w:sz w:val="20"/>
          <w:szCs w:val="20"/>
          <w:u w:val="single" w:color="000000"/>
        </w:rPr>
        <w:t>rect C</w:t>
      </w:r>
      <w:r w:rsidRPr="00CB5C51">
        <w:rPr>
          <w:rFonts w:ascii="Times New Roman" w:eastAsia="Times New Roman" w:hAnsi="Times New Roman"/>
          <w:b/>
          <w:spacing w:val="1"/>
          <w:sz w:val="20"/>
          <w:szCs w:val="20"/>
          <w:u w:val="single" w:color="000000"/>
        </w:rPr>
        <w:t>o</w:t>
      </w:r>
      <w:r w:rsidRPr="00CB5C51">
        <w:rPr>
          <w:rFonts w:ascii="Times New Roman" w:eastAsia="Times New Roman" w:hAnsi="Times New Roman"/>
          <w:b/>
          <w:sz w:val="20"/>
          <w:szCs w:val="20"/>
          <w:u w:val="single" w:color="000000"/>
        </w:rPr>
        <w:t>sts</w:t>
      </w:r>
      <w:r w:rsidRPr="00CB5C51">
        <w:rPr>
          <w:rFonts w:ascii="Times New Roman" w:eastAsia="Times New Roman" w:hAnsi="Times New Roman"/>
          <w:b/>
          <w:sz w:val="20"/>
          <w:szCs w:val="20"/>
        </w:rPr>
        <w:t>:</w:t>
      </w:r>
    </w:p>
    <w:p w14:paraId="4207D959" w14:textId="77777777" w:rsidR="008E203F" w:rsidRPr="008E203F" w:rsidRDefault="008E203F">
      <w:pPr>
        <w:spacing w:after="0" w:line="240" w:lineRule="auto"/>
        <w:ind w:left="134" w:right="-20"/>
        <w:rPr>
          <w:rFonts w:ascii="Times New Roman" w:eastAsia="Times New Roman" w:hAnsi="Times New Roman"/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21"/>
        <w:gridCol w:w="3428"/>
        <w:gridCol w:w="3321"/>
      </w:tblGrid>
      <w:tr w:rsidR="008E203F" w:rsidRPr="00952C2B" w14:paraId="0C7B1292" w14:textId="77777777" w:rsidTr="000A0462">
        <w:tc>
          <w:tcPr>
            <w:tcW w:w="3324" w:type="dxa"/>
          </w:tcPr>
          <w:p w14:paraId="4229F25D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3"/>
          </w:p>
        </w:tc>
        <w:tc>
          <w:tcPr>
            <w:tcW w:w="3432" w:type="dxa"/>
          </w:tcPr>
          <w:p w14:paraId="5E43BB1E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Fiscal Year 2012-2013</w:t>
            </w:r>
          </w:p>
        </w:tc>
        <w:tc>
          <w:tcPr>
            <w:tcW w:w="3324" w:type="dxa"/>
          </w:tcPr>
          <w:p w14:paraId="676E45DD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Fiscal Year 2013-2014</w:t>
            </w:r>
          </w:p>
        </w:tc>
      </w:tr>
      <w:tr w:rsidR="008E203F" w:rsidRPr="00952C2B" w14:paraId="489CA251" w14:textId="77777777" w:rsidTr="000A0462">
        <w:tc>
          <w:tcPr>
            <w:tcW w:w="3324" w:type="dxa"/>
          </w:tcPr>
          <w:p w14:paraId="68841200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Direct Cost Base Expense</w:t>
            </w:r>
          </w:p>
        </w:tc>
        <w:tc>
          <w:tcPr>
            <w:tcW w:w="3432" w:type="dxa"/>
          </w:tcPr>
          <w:p w14:paraId="2DB37539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>4,756.23</w:t>
            </w:r>
          </w:p>
        </w:tc>
        <w:tc>
          <w:tcPr>
            <w:tcW w:w="3324" w:type="dxa"/>
          </w:tcPr>
          <w:p w14:paraId="58A4E2C6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>1,185.07</w:t>
            </w:r>
          </w:p>
        </w:tc>
      </w:tr>
      <w:tr w:rsidR="008E203F" w:rsidRPr="00952C2B" w14:paraId="20F79C14" w14:textId="77777777" w:rsidTr="000A0462">
        <w:tc>
          <w:tcPr>
            <w:tcW w:w="3324" w:type="dxa"/>
          </w:tcPr>
          <w:p w14:paraId="3C0BD5D7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Approved Indirect Cost Rate</w:t>
            </w:r>
          </w:p>
        </w:tc>
        <w:tc>
          <w:tcPr>
            <w:tcW w:w="3432" w:type="dxa"/>
          </w:tcPr>
          <w:p w14:paraId="2D177FD5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  <w:tc>
          <w:tcPr>
            <w:tcW w:w="3324" w:type="dxa"/>
          </w:tcPr>
          <w:p w14:paraId="798FE957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</w:tr>
      <w:tr w:rsidR="008E203F" w:rsidRPr="00952C2B" w14:paraId="65794CA5" w14:textId="77777777" w:rsidTr="000A0462">
        <w:tc>
          <w:tcPr>
            <w:tcW w:w="3324" w:type="dxa"/>
          </w:tcPr>
          <w:p w14:paraId="562B6D47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Subtotal</w:t>
            </w:r>
            <w:r w:rsidR="006C1374"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  <w:tc>
          <w:tcPr>
            <w:tcW w:w="3432" w:type="dxa"/>
          </w:tcPr>
          <w:p w14:paraId="5B0C179B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>1,474.43</w:t>
            </w:r>
          </w:p>
        </w:tc>
        <w:tc>
          <w:tcPr>
            <w:tcW w:w="3324" w:type="dxa"/>
          </w:tcPr>
          <w:p w14:paraId="79F274D7" w14:textId="77777777" w:rsidR="008E203F" w:rsidRPr="00952C2B" w:rsidRDefault="008E203F" w:rsidP="0012654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52C2B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>391.07</w:t>
            </w:r>
          </w:p>
        </w:tc>
      </w:tr>
      <w:bookmarkEnd w:id="0"/>
    </w:tbl>
    <w:p w14:paraId="797E4F8C" w14:textId="77777777" w:rsidR="008E203F" w:rsidRPr="005B0DF2" w:rsidRDefault="008E203F">
      <w:pPr>
        <w:spacing w:after="0" w:line="240" w:lineRule="auto"/>
        <w:ind w:left="134" w:right="-20"/>
        <w:rPr>
          <w:rFonts w:ascii="Times New Roman" w:eastAsia="Times New Roman" w:hAnsi="Times New Roman"/>
          <w:sz w:val="6"/>
          <w:szCs w:val="6"/>
        </w:rPr>
      </w:pPr>
    </w:p>
    <w:p w14:paraId="7DBEA67E" w14:textId="77777777" w:rsidR="00CB5C51" w:rsidRDefault="0074060C" w:rsidP="00CB5C51">
      <w:pPr>
        <w:spacing w:before="1" w:after="0" w:line="230" w:lineRule="exact"/>
        <w:ind w:right="2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Total </w:t>
      </w:r>
      <w:r>
        <w:rPr>
          <w:rFonts w:ascii="Times New Roman" w:eastAsia="Times New Roman" w:hAnsi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>nd</w:t>
      </w:r>
      <w:r>
        <w:rPr>
          <w:rFonts w:ascii="Times New Roman" w:eastAsia="Times New Roman" w:hAnsi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>rect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sts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1D5068">
        <w:rPr>
          <w:rFonts w:ascii="Times New Roman" w:eastAsia="Times New Roman" w:hAnsi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o Date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ons</w:t>
      </w:r>
      <w:r>
        <w:rPr>
          <w:rFonts w:ascii="Times New Roman" w:eastAsia="Times New Roman" w:hAnsi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ructi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n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/>
          <w:sz w:val="20"/>
          <w:szCs w:val="20"/>
        </w:rPr>
        <w:t>gineer</w:t>
      </w:r>
      <w:r>
        <w:rPr>
          <w:rFonts w:ascii="Times New Roman" w:eastAsia="Times New Roman" w:hAnsi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  <w:u w:val="thick" w:color="000000"/>
        </w:rPr>
        <w:t>$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u w:val="thick" w:color="000000"/>
        </w:rPr>
        <w:t>1,86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  <w:u w:val="thick" w:color="000000"/>
        </w:rPr>
        <w:t>5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u w:val="thick" w:color="000000"/>
        </w:rPr>
        <w:t>.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  <w:u w:val="thick" w:color="000000"/>
        </w:rPr>
        <w:t>5</w:t>
      </w:r>
      <w:r>
        <w:rPr>
          <w:rFonts w:ascii="Times New Roman" w:eastAsia="Times New Roman" w:hAnsi="Times New Roman"/>
          <w:b/>
          <w:bCs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his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>ount is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ca</w:t>
      </w:r>
      <w:r>
        <w:rPr>
          <w:rFonts w:ascii="Times New Roman" w:eastAsia="Times New Roman" w:hAnsi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ried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/>
          <w:sz w:val="20"/>
          <w:szCs w:val="20"/>
        </w:rPr>
        <w:t>t of 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ice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/>
          <w:sz w:val="20"/>
          <w:szCs w:val="20"/>
        </w:rPr>
        <w:t>nd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r 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nst</w:t>
      </w:r>
      <w:r>
        <w:rPr>
          <w:rFonts w:ascii="Times New Roman" w:eastAsia="Times New Roman" w:hAnsi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ucti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n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/>
          <w:sz w:val="20"/>
          <w:szCs w:val="20"/>
        </w:rPr>
        <w:t>gineer</w:t>
      </w:r>
      <w:r>
        <w:rPr>
          <w:rFonts w:ascii="Times New Roman" w:eastAsia="Times New Roman" w:hAnsi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g col</w:t>
      </w:r>
      <w:r>
        <w:rPr>
          <w:rFonts w:ascii="Times New Roman" w:eastAsia="Times New Roman" w:hAnsi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16061AB3" w14:textId="77777777" w:rsidR="00A9392F" w:rsidRPr="005B0DF2" w:rsidRDefault="00A9392F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3B004D" w14:textId="77777777" w:rsidR="00A9392F" w:rsidRPr="005B0DF2" w:rsidRDefault="00A9392F">
      <w:pPr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14:paraId="09873117" w14:textId="77777777" w:rsidR="00CB5C51" w:rsidRDefault="008A41FC" w:rsidP="00CB5C51">
      <w:pPr>
        <w:spacing w:after="0" w:line="239" w:lineRule="auto"/>
        <w:ind w:right="302"/>
        <w:rPr>
          <w:rFonts w:ascii="Times New Roman" w:eastAsia="Times New Roman" w:hAnsi="Times New Roman"/>
          <w:sz w:val="20"/>
          <w:szCs w:val="20"/>
        </w:rPr>
      </w:pPr>
      <w:r w:rsidRPr="00952C2B">
        <w:rPr>
          <w:rFonts w:ascii="Times New Roman" w:eastAsia="Times New Roman" w:hAnsi="Times New Roman"/>
          <w:sz w:val="20"/>
          <w:szCs w:val="20"/>
        </w:rPr>
        <w:t>I</w:t>
      </w:r>
      <w:r w:rsidRPr="00952C2B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952C2B">
        <w:rPr>
          <w:rFonts w:ascii="Times New Roman" w:eastAsia="Times New Roman" w:hAnsi="Times New Roman"/>
          <w:sz w:val="20"/>
          <w:szCs w:val="20"/>
        </w:rPr>
        <w:t xml:space="preserve">certify </w:t>
      </w:r>
      <w:r w:rsidRPr="00952C2B">
        <w:rPr>
          <w:rFonts w:ascii="Times New Roman" w:eastAsia="Times New Roman" w:hAnsi="Times New Roman"/>
          <w:spacing w:val="-2"/>
          <w:sz w:val="20"/>
          <w:szCs w:val="20"/>
        </w:rPr>
        <w:t>t</w:t>
      </w:r>
      <w:r w:rsidRPr="00952C2B">
        <w:rPr>
          <w:rFonts w:ascii="Times New Roman" w:eastAsia="Times New Roman" w:hAnsi="Times New Roman"/>
          <w:spacing w:val="1"/>
          <w:sz w:val="20"/>
          <w:szCs w:val="20"/>
        </w:rPr>
        <w:t>h</w:t>
      </w:r>
      <w:r w:rsidRPr="00952C2B">
        <w:rPr>
          <w:rFonts w:ascii="Times New Roman" w:eastAsia="Times New Roman" w:hAnsi="Times New Roman"/>
          <w:sz w:val="20"/>
          <w:szCs w:val="20"/>
        </w:rPr>
        <w:t>at t</w:t>
      </w:r>
      <w:r w:rsidRPr="00952C2B">
        <w:rPr>
          <w:rFonts w:ascii="Times New Roman" w:eastAsia="Times New Roman" w:hAnsi="Times New Roman"/>
          <w:spacing w:val="-1"/>
          <w:sz w:val="20"/>
          <w:szCs w:val="20"/>
        </w:rPr>
        <w:t>h</w:t>
      </w:r>
      <w:r w:rsidR="0074060C">
        <w:rPr>
          <w:rFonts w:ascii="Times New Roman" w:eastAsia="Times New Roman" w:hAnsi="Times New Roman"/>
          <w:sz w:val="20"/>
          <w:szCs w:val="20"/>
        </w:rPr>
        <w:t>e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w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r</w:t>
      </w:r>
      <w:r w:rsidR="0074060C">
        <w:rPr>
          <w:rFonts w:ascii="Times New Roman" w:eastAsia="Times New Roman" w:hAnsi="Times New Roman"/>
          <w:sz w:val="20"/>
          <w:szCs w:val="20"/>
        </w:rPr>
        <w:t>k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co</w:t>
      </w:r>
      <w:r w:rsidR="0074060C">
        <w:rPr>
          <w:rFonts w:ascii="Times New Roman" w:eastAsia="Times New Roman" w:hAnsi="Times New Roman"/>
          <w:sz w:val="20"/>
          <w:szCs w:val="20"/>
        </w:rPr>
        <w:t>ver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e</w:t>
      </w:r>
      <w:r w:rsidR="0074060C">
        <w:rPr>
          <w:rFonts w:ascii="Times New Roman" w:eastAsia="Times New Roman" w:hAnsi="Times New Roman"/>
          <w:sz w:val="20"/>
          <w:szCs w:val="20"/>
        </w:rPr>
        <w:t>d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by t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h</w:t>
      </w:r>
      <w:r w:rsidR="0074060C">
        <w:rPr>
          <w:rFonts w:ascii="Times New Roman" w:eastAsia="Times New Roman" w:hAnsi="Times New Roman"/>
          <w:sz w:val="20"/>
          <w:szCs w:val="20"/>
        </w:rPr>
        <w:t xml:space="preserve">is 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i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v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i</w:t>
      </w:r>
      <w:r w:rsidR="0074060C">
        <w:rPr>
          <w:rFonts w:ascii="Times New Roman" w:eastAsia="Times New Roman" w:hAnsi="Times New Roman"/>
          <w:sz w:val="20"/>
          <w:szCs w:val="20"/>
        </w:rPr>
        <w:t>ce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has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be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e</w:t>
      </w:r>
      <w:r w:rsidR="0074060C">
        <w:rPr>
          <w:rFonts w:ascii="Times New Roman" w:eastAsia="Times New Roman" w:hAnsi="Times New Roman"/>
          <w:sz w:val="20"/>
          <w:szCs w:val="20"/>
        </w:rPr>
        <w:t>n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co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="0074060C">
        <w:rPr>
          <w:rFonts w:ascii="Times New Roman" w:eastAsia="Times New Roman" w:hAnsi="Times New Roman"/>
          <w:sz w:val="20"/>
          <w:szCs w:val="20"/>
        </w:rPr>
        <w:t>l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e</w:t>
      </w:r>
      <w:r w:rsidR="0074060C">
        <w:rPr>
          <w:rFonts w:ascii="Times New Roman" w:eastAsia="Times New Roman" w:hAnsi="Times New Roman"/>
          <w:sz w:val="20"/>
          <w:szCs w:val="20"/>
        </w:rPr>
        <w:t>ted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in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ac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c</w:t>
      </w:r>
      <w:r w:rsidR="0074060C">
        <w:rPr>
          <w:rFonts w:ascii="Times New Roman" w:eastAsia="Times New Roman" w:hAnsi="Times New Roman"/>
          <w:sz w:val="20"/>
          <w:szCs w:val="20"/>
        </w:rPr>
        <w:t>o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r</w:t>
      </w:r>
      <w:r w:rsidR="0074060C">
        <w:rPr>
          <w:rFonts w:ascii="Times New Roman" w:eastAsia="Times New Roman" w:hAnsi="Times New Roman"/>
          <w:sz w:val="20"/>
          <w:szCs w:val="20"/>
        </w:rPr>
        <w:t>d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a</w:t>
      </w:r>
      <w:r w:rsidR="0074060C">
        <w:rPr>
          <w:rFonts w:ascii="Times New Roman" w:eastAsia="Times New Roman" w:hAnsi="Times New Roman"/>
          <w:sz w:val="20"/>
          <w:szCs w:val="20"/>
        </w:rPr>
        <w:t>nce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with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a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pr</w:t>
      </w:r>
      <w:r w:rsidR="0074060C">
        <w:rPr>
          <w:rFonts w:ascii="Times New Roman" w:eastAsia="Times New Roman" w:hAnsi="Times New Roman"/>
          <w:sz w:val="20"/>
          <w:szCs w:val="20"/>
        </w:rPr>
        <w:t>ov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e</w:t>
      </w:r>
      <w:r w:rsidR="0074060C">
        <w:rPr>
          <w:rFonts w:ascii="Times New Roman" w:eastAsia="Times New Roman" w:hAnsi="Times New Roman"/>
          <w:sz w:val="20"/>
          <w:szCs w:val="20"/>
        </w:rPr>
        <w:t>d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plans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 xml:space="preserve">and 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="0074060C">
        <w:rPr>
          <w:rFonts w:ascii="Times New Roman" w:eastAsia="Times New Roman" w:hAnsi="Times New Roman"/>
          <w:sz w:val="20"/>
          <w:szCs w:val="20"/>
        </w:rPr>
        <w:t>ecifications;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t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h</w:t>
      </w:r>
      <w:r w:rsidR="0074060C">
        <w:rPr>
          <w:rFonts w:ascii="Times New Roman" w:eastAsia="Times New Roman" w:hAnsi="Times New Roman"/>
          <w:sz w:val="20"/>
          <w:szCs w:val="20"/>
        </w:rPr>
        <w:t>e costs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h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ow</w:t>
      </w:r>
      <w:r w:rsidR="0074060C">
        <w:rPr>
          <w:rFonts w:ascii="Times New Roman" w:eastAsia="Times New Roman" w:hAnsi="Times New Roman"/>
          <w:sz w:val="20"/>
          <w:szCs w:val="20"/>
        </w:rPr>
        <w:t>n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i</w:t>
      </w:r>
      <w:r w:rsidR="0074060C">
        <w:rPr>
          <w:rFonts w:ascii="Times New Roman" w:eastAsia="Times New Roman" w:hAnsi="Times New Roman"/>
          <w:sz w:val="20"/>
          <w:szCs w:val="20"/>
        </w:rPr>
        <w:t>n t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h</w:t>
      </w:r>
      <w:r w:rsidR="0074060C">
        <w:rPr>
          <w:rFonts w:ascii="Times New Roman" w:eastAsia="Times New Roman" w:hAnsi="Times New Roman"/>
          <w:sz w:val="20"/>
          <w:szCs w:val="20"/>
        </w:rPr>
        <w:t>is i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="0074060C">
        <w:rPr>
          <w:rFonts w:ascii="Times New Roman" w:eastAsia="Times New Roman" w:hAnsi="Times New Roman"/>
          <w:sz w:val="20"/>
          <w:szCs w:val="20"/>
        </w:rPr>
        <w:t>voice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a</w:t>
      </w:r>
      <w:r w:rsidR="0074060C">
        <w:rPr>
          <w:rFonts w:ascii="Times New Roman" w:eastAsia="Times New Roman" w:hAnsi="Times New Roman"/>
          <w:sz w:val="20"/>
          <w:szCs w:val="20"/>
        </w:rPr>
        <w:t>re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true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a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="0074060C">
        <w:rPr>
          <w:rFonts w:ascii="Times New Roman" w:eastAsia="Times New Roman" w:hAnsi="Times New Roman"/>
          <w:sz w:val="20"/>
          <w:szCs w:val="20"/>
        </w:rPr>
        <w:t>d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c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r</w:t>
      </w:r>
      <w:r w:rsidR="0074060C">
        <w:rPr>
          <w:rFonts w:ascii="Times New Roman" w:eastAsia="Times New Roman" w:hAnsi="Times New Roman"/>
          <w:sz w:val="20"/>
          <w:szCs w:val="20"/>
        </w:rPr>
        <w:t>r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e</w:t>
      </w:r>
      <w:r w:rsidR="0074060C">
        <w:rPr>
          <w:rFonts w:ascii="Times New Roman" w:eastAsia="Times New Roman" w:hAnsi="Times New Roman"/>
          <w:sz w:val="20"/>
          <w:szCs w:val="20"/>
        </w:rPr>
        <w:t>ct; and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t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h</w:t>
      </w:r>
      <w:r w:rsidR="0074060C">
        <w:rPr>
          <w:rFonts w:ascii="Times New Roman" w:eastAsia="Times New Roman" w:hAnsi="Times New Roman"/>
          <w:sz w:val="20"/>
          <w:szCs w:val="20"/>
        </w:rPr>
        <w:t>e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a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="0074060C">
        <w:rPr>
          <w:rFonts w:ascii="Times New Roman" w:eastAsia="Times New Roman" w:hAnsi="Times New Roman"/>
          <w:sz w:val="20"/>
          <w:szCs w:val="20"/>
        </w:rPr>
        <w:t>ount clai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="0074060C">
        <w:rPr>
          <w:rFonts w:ascii="Times New Roman" w:eastAsia="Times New Roman" w:hAnsi="Times New Roman"/>
          <w:sz w:val="20"/>
          <w:szCs w:val="20"/>
        </w:rPr>
        <w:t>ed,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i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="0074060C">
        <w:rPr>
          <w:rFonts w:ascii="Times New Roman" w:eastAsia="Times New Roman" w:hAnsi="Times New Roman"/>
          <w:sz w:val="20"/>
          <w:szCs w:val="20"/>
        </w:rPr>
        <w:t>cludi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n</w:t>
      </w:r>
      <w:r w:rsidR="0074060C">
        <w:rPr>
          <w:rFonts w:ascii="Times New Roman" w:eastAsia="Times New Roman" w:hAnsi="Times New Roman"/>
          <w:sz w:val="20"/>
          <w:szCs w:val="20"/>
        </w:rPr>
        <w:t>g retent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i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="0074060C">
        <w:rPr>
          <w:rFonts w:ascii="Times New Roman" w:eastAsia="Times New Roman" w:hAnsi="Times New Roman"/>
          <w:sz w:val="20"/>
          <w:szCs w:val="20"/>
        </w:rPr>
        <w:t>n as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reflected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ab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o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v</w:t>
      </w:r>
      <w:r w:rsidR="0074060C">
        <w:rPr>
          <w:rFonts w:ascii="Times New Roman" w:eastAsia="Times New Roman" w:hAnsi="Times New Roman"/>
          <w:sz w:val="20"/>
          <w:szCs w:val="20"/>
        </w:rPr>
        <w:t>e,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is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due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a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="0074060C">
        <w:rPr>
          <w:rFonts w:ascii="Times New Roman" w:eastAsia="Times New Roman" w:hAnsi="Times New Roman"/>
          <w:sz w:val="20"/>
          <w:szCs w:val="20"/>
        </w:rPr>
        <w:t>d payable in ac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c</w:t>
      </w:r>
      <w:r w:rsidR="0074060C">
        <w:rPr>
          <w:rFonts w:ascii="Times New Roman" w:eastAsia="Times New Roman" w:hAnsi="Times New Roman"/>
          <w:sz w:val="20"/>
          <w:szCs w:val="20"/>
        </w:rPr>
        <w:t>ord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>a</w:t>
      </w:r>
      <w:r w:rsidR="0074060C">
        <w:rPr>
          <w:rFonts w:ascii="Times New Roman" w:eastAsia="Times New Roman" w:hAnsi="Times New Roman"/>
          <w:sz w:val="20"/>
          <w:szCs w:val="20"/>
        </w:rPr>
        <w:t>nce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 xml:space="preserve">with 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t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h</w:t>
      </w:r>
      <w:r w:rsidR="0074060C">
        <w:rPr>
          <w:rFonts w:ascii="Times New Roman" w:eastAsia="Times New Roman" w:hAnsi="Times New Roman"/>
          <w:sz w:val="20"/>
          <w:szCs w:val="20"/>
        </w:rPr>
        <w:t>e ter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="0074060C">
        <w:rPr>
          <w:rFonts w:ascii="Times New Roman" w:eastAsia="Times New Roman" w:hAnsi="Times New Roman"/>
          <w:sz w:val="20"/>
          <w:szCs w:val="20"/>
        </w:rPr>
        <w:t>s of the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agree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="0074060C">
        <w:rPr>
          <w:rFonts w:ascii="Times New Roman" w:eastAsia="Times New Roman" w:hAnsi="Times New Roman"/>
          <w:sz w:val="20"/>
          <w:szCs w:val="20"/>
        </w:rPr>
        <w:t>ent.</w:t>
      </w:r>
    </w:p>
    <w:p w14:paraId="2272EBCB" w14:textId="77777777" w:rsidR="00A9392F" w:rsidRPr="00952C2B" w:rsidRDefault="00A9392F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CC8A34" w14:textId="77777777" w:rsidR="00A9392F" w:rsidRPr="00952C2B" w:rsidRDefault="00A9392F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DEB1B7" w14:textId="77777777" w:rsidR="00A9392F" w:rsidRPr="00952C2B" w:rsidRDefault="00424DB2">
      <w:pPr>
        <w:spacing w:before="16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</w:p>
    <w:p w14:paraId="6C5479E1" w14:textId="77777777" w:rsidR="00CB5C51" w:rsidRDefault="008A41FC" w:rsidP="00CB5C51">
      <w:pPr>
        <w:tabs>
          <w:tab w:val="left" w:pos="6180"/>
        </w:tabs>
        <w:spacing w:before="34"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  <w:r w:rsidRPr="00952C2B">
        <w:rPr>
          <w:rFonts w:ascii="Times New Roman" w:eastAsia="Times New Roman" w:hAnsi="Times New Roman"/>
          <w:sz w:val="20"/>
          <w:szCs w:val="20"/>
        </w:rPr>
        <w:t>Si</w:t>
      </w:r>
      <w:r w:rsidRPr="00952C2B">
        <w:rPr>
          <w:rFonts w:ascii="Times New Roman" w:eastAsia="Times New Roman" w:hAnsi="Times New Roman"/>
          <w:spacing w:val="1"/>
          <w:sz w:val="20"/>
          <w:szCs w:val="20"/>
        </w:rPr>
        <w:t>gn</w:t>
      </w:r>
      <w:r w:rsidRPr="00952C2B">
        <w:rPr>
          <w:rFonts w:ascii="Times New Roman" w:eastAsia="Times New Roman" w:hAnsi="Times New Roman"/>
          <w:sz w:val="20"/>
          <w:szCs w:val="20"/>
        </w:rPr>
        <w:t>a</w:t>
      </w:r>
      <w:r w:rsidRPr="00952C2B">
        <w:rPr>
          <w:rFonts w:ascii="Times New Roman" w:eastAsia="Times New Roman" w:hAnsi="Times New Roman"/>
          <w:spacing w:val="-2"/>
          <w:sz w:val="20"/>
          <w:szCs w:val="20"/>
        </w:rPr>
        <w:t>t</w:t>
      </w:r>
      <w:r w:rsidRPr="00952C2B">
        <w:rPr>
          <w:rFonts w:ascii="Times New Roman" w:eastAsia="Times New Roman" w:hAnsi="Times New Roman"/>
          <w:spacing w:val="1"/>
          <w:sz w:val="20"/>
          <w:szCs w:val="20"/>
        </w:rPr>
        <w:t>u</w:t>
      </w:r>
      <w:r w:rsidRPr="00952C2B">
        <w:rPr>
          <w:rFonts w:ascii="Times New Roman" w:eastAsia="Times New Roman" w:hAnsi="Times New Roman"/>
          <w:sz w:val="20"/>
          <w:szCs w:val="20"/>
        </w:rPr>
        <w:t>re, Title and U</w:t>
      </w:r>
      <w:r w:rsidRPr="00952C2B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="0074060C">
        <w:rPr>
          <w:rFonts w:ascii="Times New Roman" w:eastAsia="Times New Roman" w:hAnsi="Times New Roman"/>
          <w:sz w:val="20"/>
          <w:szCs w:val="20"/>
        </w:rPr>
        <w:t>it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="0074060C">
        <w:rPr>
          <w:rFonts w:ascii="Times New Roman" w:eastAsia="Times New Roman" w:hAnsi="Times New Roman"/>
          <w:sz w:val="20"/>
          <w:szCs w:val="20"/>
        </w:rPr>
        <w:t>f L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="0074060C">
        <w:rPr>
          <w:rFonts w:ascii="Times New Roman" w:eastAsia="Times New Roman" w:hAnsi="Times New Roman"/>
          <w:sz w:val="20"/>
          <w:szCs w:val="20"/>
        </w:rPr>
        <w:t>cal A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g</w:t>
      </w:r>
      <w:r w:rsidR="0074060C">
        <w:rPr>
          <w:rFonts w:ascii="Times New Roman" w:eastAsia="Times New Roman" w:hAnsi="Times New Roman"/>
          <w:sz w:val="20"/>
          <w:szCs w:val="20"/>
        </w:rPr>
        <w:t>e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="0074060C">
        <w:rPr>
          <w:rFonts w:ascii="Times New Roman" w:eastAsia="Times New Roman" w:hAnsi="Times New Roman"/>
          <w:sz w:val="20"/>
          <w:szCs w:val="20"/>
        </w:rPr>
        <w:t xml:space="preserve">cy </w:t>
      </w:r>
      <w:r w:rsidR="0074060C">
        <w:rPr>
          <w:rFonts w:ascii="Times New Roman" w:eastAsia="Times New Roman" w:hAnsi="Times New Roman"/>
          <w:spacing w:val="-2"/>
          <w:sz w:val="20"/>
          <w:szCs w:val="20"/>
        </w:rPr>
        <w:t>R</w:t>
      </w:r>
      <w:r w:rsidR="0074060C">
        <w:rPr>
          <w:rFonts w:ascii="Times New Roman" w:eastAsia="Times New Roman" w:hAnsi="Times New Roman"/>
          <w:sz w:val="20"/>
          <w:szCs w:val="20"/>
        </w:rPr>
        <w:t>e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="0074060C">
        <w:rPr>
          <w:rFonts w:ascii="Times New Roman" w:eastAsia="Times New Roman" w:hAnsi="Times New Roman"/>
          <w:sz w:val="20"/>
          <w:szCs w:val="20"/>
        </w:rPr>
        <w:t>rese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="0074060C">
        <w:rPr>
          <w:rFonts w:ascii="Times New Roman" w:eastAsia="Times New Roman" w:hAnsi="Times New Roman"/>
          <w:sz w:val="20"/>
          <w:szCs w:val="20"/>
        </w:rPr>
        <w:t>tati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v</w:t>
      </w:r>
      <w:r w:rsidR="0074060C">
        <w:rPr>
          <w:rFonts w:ascii="Times New Roman" w:eastAsia="Times New Roman" w:hAnsi="Times New Roman"/>
          <w:sz w:val="20"/>
          <w:szCs w:val="20"/>
        </w:rPr>
        <w:t>e</w:t>
      </w:r>
      <w:r w:rsidR="0074060C">
        <w:rPr>
          <w:rFonts w:ascii="Times New Roman" w:eastAsia="Times New Roman" w:hAnsi="Times New Roman"/>
          <w:sz w:val="20"/>
          <w:szCs w:val="20"/>
        </w:rPr>
        <w:tab/>
        <w:t>Ph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on</w:t>
      </w:r>
      <w:r w:rsidR="0074060C">
        <w:rPr>
          <w:rFonts w:ascii="Times New Roman" w:eastAsia="Times New Roman" w:hAnsi="Times New Roman"/>
          <w:sz w:val="20"/>
          <w:szCs w:val="20"/>
        </w:rPr>
        <w:t>e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sz w:val="20"/>
          <w:szCs w:val="20"/>
        </w:rPr>
        <w:t>N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="0074060C">
        <w:rPr>
          <w:rFonts w:ascii="Times New Roman" w:eastAsia="Times New Roman" w:hAnsi="Times New Roman"/>
          <w:sz w:val="20"/>
          <w:szCs w:val="20"/>
        </w:rPr>
        <w:t>.</w:t>
      </w:r>
    </w:p>
    <w:p w14:paraId="7FD49E5D" w14:textId="77777777" w:rsidR="00A9392F" w:rsidRPr="00952C2B" w:rsidRDefault="00A9392F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CC547E" w14:textId="77777777" w:rsidR="00A9392F" w:rsidRPr="00952C2B" w:rsidRDefault="00A9392F">
      <w:pPr>
        <w:spacing w:after="0" w:line="260" w:lineRule="exact"/>
        <w:rPr>
          <w:rFonts w:ascii="Times New Roman" w:hAnsi="Times New Roman"/>
          <w:sz w:val="26"/>
          <w:szCs w:val="26"/>
        </w:rPr>
      </w:pPr>
    </w:p>
    <w:p w14:paraId="2BD21F3F" w14:textId="77777777" w:rsidR="00CB5C51" w:rsidRDefault="008A41FC" w:rsidP="00CB5C51">
      <w:pPr>
        <w:spacing w:after="0" w:line="226" w:lineRule="exact"/>
        <w:ind w:right="-20"/>
        <w:rPr>
          <w:rFonts w:ascii="Times New Roman" w:eastAsia="Times New Roman" w:hAnsi="Times New Roman"/>
          <w:sz w:val="20"/>
          <w:szCs w:val="20"/>
        </w:rPr>
      </w:pPr>
      <w:r w:rsidRPr="00952C2B">
        <w:rPr>
          <w:rFonts w:ascii="Times New Roman" w:eastAsia="Times New Roman" w:hAnsi="Times New Roman"/>
          <w:position w:val="-1"/>
          <w:sz w:val="20"/>
          <w:szCs w:val="20"/>
        </w:rPr>
        <w:t>For questions</w:t>
      </w:r>
      <w:r w:rsidRPr="00952C2B">
        <w:rPr>
          <w:rFonts w:ascii="Times New Roman" w:eastAsia="Times New Roman" w:hAnsi="Times New Roman"/>
          <w:spacing w:val="-1"/>
          <w:position w:val="-1"/>
          <w:sz w:val="20"/>
          <w:szCs w:val="20"/>
        </w:rPr>
        <w:t xml:space="preserve"> </w:t>
      </w:r>
      <w:r w:rsidRPr="00952C2B">
        <w:rPr>
          <w:rFonts w:ascii="Times New Roman" w:eastAsia="Times New Roman" w:hAnsi="Times New Roman"/>
          <w:position w:val="-1"/>
          <w:sz w:val="20"/>
          <w:szCs w:val="20"/>
        </w:rPr>
        <w:t xml:space="preserve">regarding </w:t>
      </w:r>
      <w:r w:rsidRPr="00952C2B">
        <w:rPr>
          <w:rFonts w:ascii="Times New Roman" w:eastAsia="Times New Roman" w:hAnsi="Times New Roman"/>
          <w:spacing w:val="-2"/>
          <w:position w:val="-1"/>
          <w:sz w:val="20"/>
          <w:szCs w:val="20"/>
        </w:rPr>
        <w:t>t</w:t>
      </w:r>
      <w:r w:rsidRPr="00952C2B">
        <w:rPr>
          <w:rFonts w:ascii="Times New Roman" w:eastAsia="Times New Roman" w:hAnsi="Times New Roman"/>
          <w:spacing w:val="1"/>
          <w:position w:val="-1"/>
          <w:sz w:val="20"/>
          <w:szCs w:val="20"/>
        </w:rPr>
        <w:t>h</w:t>
      </w:r>
      <w:r w:rsidRPr="00952C2B">
        <w:rPr>
          <w:rFonts w:ascii="Times New Roman" w:eastAsia="Times New Roman" w:hAnsi="Times New Roman"/>
          <w:position w:val="-1"/>
          <w:sz w:val="20"/>
          <w:szCs w:val="20"/>
        </w:rPr>
        <w:t xml:space="preserve">is </w:t>
      </w:r>
      <w:r w:rsidRPr="00952C2B">
        <w:rPr>
          <w:rFonts w:ascii="Times New Roman" w:eastAsia="Times New Roman" w:hAnsi="Times New Roman"/>
          <w:spacing w:val="-2"/>
          <w:position w:val="-1"/>
          <w:sz w:val="20"/>
          <w:szCs w:val="20"/>
        </w:rPr>
        <w:t>i</w:t>
      </w:r>
      <w:r w:rsidR="0074060C">
        <w:rPr>
          <w:rFonts w:ascii="Times New Roman" w:eastAsia="Times New Roman" w:hAnsi="Times New Roman"/>
          <w:spacing w:val="1"/>
          <w:position w:val="-1"/>
          <w:sz w:val="20"/>
          <w:szCs w:val="20"/>
        </w:rPr>
        <w:t>n</w:t>
      </w:r>
      <w:r w:rsidR="0074060C">
        <w:rPr>
          <w:rFonts w:ascii="Times New Roman" w:eastAsia="Times New Roman" w:hAnsi="Times New Roman"/>
          <w:position w:val="-1"/>
          <w:sz w:val="20"/>
          <w:szCs w:val="20"/>
        </w:rPr>
        <w:t>voice,</w:t>
      </w:r>
      <w:r w:rsidR="0074060C">
        <w:rPr>
          <w:rFonts w:ascii="Times New Roman" w:eastAsia="Times New Roman" w:hAnsi="Times New Roman"/>
          <w:spacing w:val="-1"/>
          <w:position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position w:val="-1"/>
          <w:sz w:val="20"/>
          <w:szCs w:val="20"/>
        </w:rPr>
        <w:t>please</w:t>
      </w:r>
      <w:r w:rsidR="0074060C">
        <w:rPr>
          <w:rFonts w:ascii="Times New Roman" w:eastAsia="Times New Roman" w:hAnsi="Times New Roman"/>
          <w:spacing w:val="-1"/>
          <w:position w:val="-1"/>
          <w:sz w:val="20"/>
          <w:szCs w:val="20"/>
        </w:rPr>
        <w:t xml:space="preserve"> </w:t>
      </w:r>
      <w:r w:rsidR="0074060C">
        <w:rPr>
          <w:rFonts w:ascii="Times New Roman" w:eastAsia="Times New Roman" w:hAnsi="Times New Roman"/>
          <w:position w:val="-1"/>
          <w:sz w:val="20"/>
          <w:szCs w:val="20"/>
        </w:rPr>
        <w:t>contact:</w:t>
      </w:r>
    </w:p>
    <w:p w14:paraId="37057394" w14:textId="77777777" w:rsidR="00A9392F" w:rsidRPr="00952C2B" w:rsidRDefault="00A9392F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2FB760" w14:textId="77777777" w:rsidR="00424DB2" w:rsidRPr="00952C2B" w:rsidRDefault="00424DB2" w:rsidP="00424DB2">
      <w:pPr>
        <w:spacing w:before="16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</w:p>
    <w:p w14:paraId="2C9ACA13" w14:textId="77777777" w:rsidR="00A9392F" w:rsidRPr="00952C2B" w:rsidRDefault="008A41FC">
      <w:pPr>
        <w:tabs>
          <w:tab w:val="left" w:pos="6180"/>
        </w:tabs>
        <w:spacing w:before="34" w:after="0" w:line="240" w:lineRule="auto"/>
        <w:ind w:left="1574" w:right="-20"/>
        <w:rPr>
          <w:rFonts w:ascii="Times New Roman" w:eastAsia="Times New Roman" w:hAnsi="Times New Roman"/>
          <w:sz w:val="20"/>
          <w:szCs w:val="20"/>
        </w:rPr>
      </w:pPr>
      <w:r w:rsidRPr="00952C2B">
        <w:rPr>
          <w:rFonts w:ascii="Times New Roman" w:eastAsia="Times New Roman" w:hAnsi="Times New Roman"/>
          <w:sz w:val="20"/>
          <w:szCs w:val="20"/>
        </w:rPr>
        <w:t>Na</w:t>
      </w:r>
      <w:r w:rsidRPr="00952C2B">
        <w:rPr>
          <w:rFonts w:ascii="Times New Roman" w:eastAsia="Times New Roman" w:hAnsi="Times New Roman"/>
          <w:spacing w:val="-2"/>
          <w:sz w:val="20"/>
          <w:szCs w:val="20"/>
        </w:rPr>
        <w:t>m</w:t>
      </w:r>
      <w:r w:rsidRPr="00952C2B">
        <w:rPr>
          <w:rFonts w:ascii="Times New Roman" w:eastAsia="Times New Roman" w:hAnsi="Times New Roman"/>
          <w:sz w:val="20"/>
          <w:szCs w:val="20"/>
        </w:rPr>
        <w:t>e</w:t>
      </w:r>
      <w:r w:rsidRPr="00952C2B">
        <w:rPr>
          <w:rFonts w:ascii="Times New Roman" w:eastAsia="Times New Roman" w:hAnsi="Times New Roman"/>
          <w:sz w:val="20"/>
          <w:szCs w:val="20"/>
        </w:rPr>
        <w:tab/>
      </w:r>
      <w:r w:rsidRPr="00952C2B">
        <w:rPr>
          <w:rFonts w:ascii="Times New Roman" w:eastAsia="Times New Roman" w:hAnsi="Times New Roman"/>
          <w:spacing w:val="-1"/>
          <w:sz w:val="20"/>
          <w:szCs w:val="20"/>
        </w:rPr>
        <w:t>Ph</w:t>
      </w:r>
      <w:r w:rsidRPr="00952C2B">
        <w:rPr>
          <w:rFonts w:ascii="Times New Roman" w:eastAsia="Times New Roman" w:hAnsi="Times New Roman"/>
          <w:spacing w:val="1"/>
          <w:sz w:val="20"/>
          <w:szCs w:val="20"/>
        </w:rPr>
        <w:t>on</w:t>
      </w:r>
      <w:r w:rsidRPr="00952C2B">
        <w:rPr>
          <w:rFonts w:ascii="Times New Roman" w:eastAsia="Times New Roman" w:hAnsi="Times New Roman"/>
          <w:sz w:val="20"/>
          <w:szCs w:val="20"/>
        </w:rPr>
        <w:t>e</w:t>
      </w:r>
      <w:r w:rsidR="0074060C">
        <w:rPr>
          <w:rFonts w:ascii="Times New Roman" w:eastAsia="Times New Roman" w:hAnsi="Times New Roman"/>
          <w:spacing w:val="-1"/>
          <w:sz w:val="20"/>
          <w:szCs w:val="20"/>
        </w:rPr>
        <w:t xml:space="preserve"> N</w:t>
      </w:r>
      <w:r w:rsidR="0074060C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="0074060C">
        <w:rPr>
          <w:rFonts w:ascii="Times New Roman" w:eastAsia="Times New Roman" w:hAnsi="Times New Roman"/>
          <w:sz w:val="20"/>
          <w:szCs w:val="20"/>
        </w:rPr>
        <w:t>.</w:t>
      </w:r>
    </w:p>
    <w:p w14:paraId="4946F978" w14:textId="77777777" w:rsidR="00A9392F" w:rsidRPr="00952C2B" w:rsidRDefault="00A9392F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DD3DC5" w14:textId="77777777" w:rsidR="00A9392F" w:rsidRPr="00952C2B" w:rsidRDefault="00A9392F">
      <w:pPr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14:paraId="3C978BDA" w14:textId="77777777" w:rsidR="00CB5C51" w:rsidRDefault="008A41FC" w:rsidP="00CB5C51">
      <w:pPr>
        <w:tabs>
          <w:tab w:val="left" w:pos="780"/>
        </w:tabs>
        <w:spacing w:after="0" w:line="230" w:lineRule="exact"/>
        <w:ind w:left="764" w:right="354" w:hanging="76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Total </w:t>
      </w:r>
      <w:r>
        <w:rPr>
          <w:rFonts w:ascii="Times New Roman" w:eastAsia="Times New Roman" w:hAnsi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etention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>ount wit</w:t>
      </w:r>
      <w:r>
        <w:rPr>
          <w:rFonts w:ascii="Times New Roman" w:eastAsia="Times New Roman" w:hAnsi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 xml:space="preserve">held </w:t>
      </w:r>
      <w:r>
        <w:rPr>
          <w:rFonts w:ascii="Times New Roman" w:eastAsia="Times New Roman" w:hAnsi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contracto</w:t>
      </w:r>
      <w:r>
        <w:rPr>
          <w:rFonts w:ascii="Times New Roman" w:eastAsia="Times New Roman" w:hAnsi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.  At 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of 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</w:t>
      </w:r>
      <w:r>
        <w:rPr>
          <w:rFonts w:ascii="Times New Roman" w:eastAsia="Times New Roman" w:hAnsi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/>
          <w:sz w:val="20"/>
          <w:szCs w:val="20"/>
        </w:rPr>
        <w:t>ect a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after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all ret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nti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n h</w:t>
      </w:r>
      <w:r>
        <w:rPr>
          <w:rFonts w:ascii="Times New Roman" w:eastAsia="Times New Roman" w:hAnsi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>s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been re</w:t>
      </w:r>
      <w:r>
        <w:rPr>
          <w:rFonts w:ascii="Times New Roman" w:eastAsia="Times New Roman" w:hAnsi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/>
          <w:sz w:val="20"/>
          <w:szCs w:val="20"/>
        </w:rPr>
        <w:t>ea</w:t>
      </w:r>
      <w:r>
        <w:rPr>
          <w:rFonts w:ascii="Times New Roman" w:eastAsia="Times New Roman" w:hAnsi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ed, 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is a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ount </w:t>
      </w:r>
      <w:r>
        <w:rPr>
          <w:rFonts w:ascii="Times New Roman" w:eastAsia="Times New Roman" w:hAnsi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/>
          <w:sz w:val="20"/>
          <w:szCs w:val="20"/>
        </w:rPr>
        <w:t>ou</w:t>
      </w:r>
      <w:r>
        <w:rPr>
          <w:rFonts w:ascii="Times New Roman" w:eastAsia="Times New Roman" w:hAnsi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/>
          <w:sz w:val="20"/>
          <w:szCs w:val="20"/>
        </w:rPr>
        <w:t>d be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1CDD0982" w14:textId="77777777" w:rsidR="00A9392F" w:rsidRDefault="00A9392F">
      <w:pPr>
        <w:spacing w:before="8" w:after="0" w:line="220" w:lineRule="exact"/>
      </w:pPr>
    </w:p>
    <w:p w14:paraId="66C27580" w14:textId="77777777" w:rsidR="00CB5C51" w:rsidRDefault="008A41FC" w:rsidP="00CB5C51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**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w “liquidat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d d</w:t>
      </w:r>
      <w:r>
        <w:rPr>
          <w:rFonts w:ascii="Times New Roman" w:eastAsia="Times New Roman" w:hAnsi="Times New Roman"/>
          <w:spacing w:val="-1"/>
          <w:sz w:val="20"/>
          <w:szCs w:val="20"/>
        </w:rPr>
        <w:t>am</w:t>
      </w:r>
      <w:r>
        <w:rPr>
          <w:rFonts w:ascii="Times New Roman" w:eastAsia="Times New Roman" w:hAnsi="Times New Roman"/>
          <w:sz w:val="20"/>
          <w:szCs w:val="20"/>
        </w:rPr>
        <w:t>ages”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>ou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t on f</w:t>
      </w:r>
      <w:r>
        <w:rPr>
          <w:rFonts w:ascii="Times New Roman" w:eastAsia="Times New Roman" w:hAnsi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>nal i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vo</w:t>
      </w:r>
      <w:r>
        <w:rPr>
          <w:rFonts w:ascii="Times New Roman" w:eastAsia="Times New Roman" w:hAnsi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>ce.</w:t>
      </w:r>
    </w:p>
    <w:p w14:paraId="4D228EF5" w14:textId="77777777" w:rsidR="00A9392F" w:rsidRDefault="00A9392F">
      <w:pPr>
        <w:spacing w:before="10" w:after="0" w:line="220" w:lineRule="exact"/>
      </w:pPr>
    </w:p>
    <w:p w14:paraId="41D33694" w14:textId="77777777" w:rsidR="00CB5C51" w:rsidRDefault="008A41FC" w:rsidP="00CB5C51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0"/>
          <w:szCs w:val="20"/>
        </w:rPr>
        <w:t>*</w:t>
      </w:r>
      <w:r>
        <w:rPr>
          <w:rFonts w:ascii="Times New Roman" w:eastAsia="Times New Roman" w:hAnsi="Times New Roman"/>
          <w:spacing w:val="-1"/>
          <w:sz w:val="20"/>
          <w:szCs w:val="20"/>
        </w:rPr>
        <w:t>*</w:t>
      </w:r>
      <w:r>
        <w:rPr>
          <w:rFonts w:ascii="Times New Roman" w:eastAsia="Times New Roman" w:hAnsi="Times New Roman"/>
          <w:sz w:val="20"/>
          <w:szCs w:val="20"/>
        </w:rPr>
        <w:t>*</w:t>
      </w:r>
      <w:r>
        <w:rPr>
          <w:rFonts w:ascii="Times New Roman" w:eastAsia="Times New Roman" w:hAnsi="Times New Roman"/>
          <w:sz w:val="20"/>
          <w:szCs w:val="20"/>
        </w:rPr>
        <w:tab/>
        <w:t>T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sz w:val="20"/>
          <w:szCs w:val="20"/>
        </w:rPr>
        <w:t xml:space="preserve">st </w:t>
      </w:r>
      <w:r>
        <w:rPr>
          <w:rFonts w:ascii="Times New Roman" w:eastAsia="Times New Roman" w:hAnsi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e rou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 xml:space="preserve">ded 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wn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to 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 l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west ce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t.  Fe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eral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sz w:val="20"/>
          <w:szCs w:val="20"/>
        </w:rPr>
        <w:t xml:space="preserve">les do </w:t>
      </w:r>
      <w:r>
        <w:rPr>
          <w:rFonts w:ascii="Times New Roman" w:eastAsia="Times New Roman" w:hAnsi="Times New Roman"/>
          <w:spacing w:val="1"/>
          <w:sz w:val="20"/>
          <w:szCs w:val="20"/>
        </w:rPr>
        <w:t>no</w:t>
      </w:r>
      <w:r>
        <w:rPr>
          <w:rFonts w:ascii="Times New Roman" w:eastAsia="Times New Roman" w:hAnsi="Times New Roman"/>
          <w:sz w:val="20"/>
          <w:szCs w:val="20"/>
        </w:rPr>
        <w:t>t allow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un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 xml:space="preserve">ing </w:t>
      </w:r>
      <w:r>
        <w:rPr>
          <w:rFonts w:ascii="Times New Roman" w:eastAsia="Times New Roman" w:hAnsi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5EE1A2FB" w14:textId="77777777" w:rsidR="00A9392F" w:rsidRDefault="00A9392F">
      <w:pPr>
        <w:spacing w:before="5" w:after="0" w:line="220" w:lineRule="exact"/>
      </w:pPr>
    </w:p>
    <w:p w14:paraId="11366183" w14:textId="77777777" w:rsidR="00CB5C51" w:rsidRDefault="008A41FC" w:rsidP="00CB5C51">
      <w:pPr>
        <w:tabs>
          <w:tab w:val="left" w:pos="810"/>
        </w:tabs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1"/>
          <w:position w:val="2"/>
          <w:sz w:val="20"/>
          <w:szCs w:val="20"/>
        </w:rPr>
        <w:t>*</w:t>
      </w:r>
      <w:r>
        <w:rPr>
          <w:rFonts w:ascii="Times New Roman" w:eastAsia="Times New Roman" w:hAnsi="Times New Roman"/>
          <w:spacing w:val="-1"/>
          <w:position w:val="2"/>
          <w:sz w:val="20"/>
          <w:szCs w:val="20"/>
        </w:rPr>
        <w:t>**</w:t>
      </w:r>
      <w:r>
        <w:rPr>
          <w:rFonts w:ascii="Times New Roman" w:eastAsia="Times New Roman" w:hAnsi="Times New Roman"/>
          <w:position w:val="2"/>
          <w:sz w:val="20"/>
          <w:szCs w:val="20"/>
        </w:rPr>
        <w:t>*</w:t>
      </w:r>
      <w:r>
        <w:rPr>
          <w:rFonts w:ascii="Times New Roman" w:eastAsia="Times New Roman" w:hAnsi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pacing w:val="-14"/>
          <w:w w:val="13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/>
          <w:sz w:val="20"/>
          <w:szCs w:val="20"/>
        </w:rPr>
        <w:t xml:space="preserve">direct </w:t>
      </w:r>
      <w:r>
        <w:rPr>
          <w:rFonts w:ascii="Times New Roman" w:eastAsia="Times New Roman" w:hAnsi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st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is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/>
          <w:sz w:val="20"/>
          <w:szCs w:val="20"/>
        </w:rPr>
        <w:t>ect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equals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dir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ct cost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base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/>
          <w:sz w:val="20"/>
          <w:szCs w:val="20"/>
        </w:rPr>
        <w:t>pe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se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(i.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.,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dir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ct salaries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&amp;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/>
          <w:sz w:val="20"/>
          <w:szCs w:val="20"/>
        </w:rPr>
        <w:t>ages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plus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/>
          <w:sz w:val="20"/>
          <w:szCs w:val="20"/>
        </w:rPr>
        <w:t>ri</w:t>
      </w:r>
      <w:r>
        <w:rPr>
          <w:rFonts w:ascii="Times New Roman" w:eastAsia="Times New Roman" w:hAnsi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/>
          <w:sz w:val="20"/>
          <w:szCs w:val="20"/>
        </w:rPr>
        <w:t>e b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nefits)</w:t>
      </w:r>
    </w:p>
    <w:p w14:paraId="6E478866" w14:textId="77777777" w:rsidR="00A9392F" w:rsidRDefault="008A41FC">
      <w:pPr>
        <w:spacing w:after="0" w:line="229" w:lineRule="exact"/>
        <w:ind w:left="944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for 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is pro</w:t>
      </w:r>
      <w:r>
        <w:rPr>
          <w:rFonts w:ascii="Times New Roman" w:eastAsia="Times New Roman" w:hAnsi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/>
          <w:sz w:val="20"/>
          <w:szCs w:val="20"/>
        </w:rPr>
        <w:t>ect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pacing w:val="1"/>
          <w:sz w:val="20"/>
          <w:szCs w:val="20"/>
        </w:rPr>
        <w:t>ul</w:t>
      </w:r>
      <w:r>
        <w:rPr>
          <w:rFonts w:ascii="Times New Roman" w:eastAsia="Times New Roman" w:hAnsi="Times New Roman"/>
          <w:sz w:val="20"/>
          <w:szCs w:val="20"/>
        </w:rPr>
        <w:t>ti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>lied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 a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>pr</w:t>
      </w:r>
      <w:r>
        <w:rPr>
          <w:rFonts w:ascii="Times New Roman" w:eastAsia="Times New Roman" w:hAnsi="Times New Roman"/>
          <w:spacing w:val="1"/>
          <w:sz w:val="20"/>
          <w:szCs w:val="20"/>
        </w:rPr>
        <w:t>ov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irect c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st rate.</w:t>
      </w:r>
    </w:p>
    <w:p w14:paraId="49489888" w14:textId="77777777" w:rsidR="00A9392F" w:rsidRDefault="008A41FC">
      <w:pPr>
        <w:spacing w:before="18" w:after="0" w:line="230" w:lineRule="exact"/>
        <w:ind w:left="944" w:right="319" w:hanging="11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pacing w:val="-15"/>
          <w:w w:val="13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In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irect c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st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rei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/>
          <w:sz w:val="20"/>
          <w:szCs w:val="20"/>
        </w:rPr>
        <w:t>rse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 xml:space="preserve">t will </w:t>
      </w:r>
      <w:r>
        <w:rPr>
          <w:rFonts w:ascii="Times New Roman" w:eastAsia="Times New Roman" w:hAnsi="Times New Roman"/>
          <w:spacing w:val="1"/>
          <w:sz w:val="20"/>
          <w:szCs w:val="20"/>
        </w:rPr>
        <w:t>no</w:t>
      </w:r>
      <w:r>
        <w:rPr>
          <w:rFonts w:ascii="Times New Roman" w:eastAsia="Times New Roman" w:hAnsi="Times New Roman"/>
          <w:sz w:val="20"/>
          <w:szCs w:val="20"/>
        </w:rPr>
        <w:t>t ap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 xml:space="preserve">ly to 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irect c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sts,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i.e.,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>ay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f co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str</w:t>
      </w:r>
      <w:r>
        <w:rPr>
          <w:rFonts w:ascii="Times New Roman" w:eastAsia="Times New Roman" w:hAnsi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sz w:val="20"/>
          <w:szCs w:val="20"/>
        </w:rPr>
        <w:t>ction co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tracts a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d ri</w:t>
      </w:r>
      <w:r>
        <w:rPr>
          <w:rFonts w:ascii="Times New Roman" w:eastAsia="Times New Roman" w:hAnsi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f way p</w:t>
      </w:r>
      <w:r>
        <w:rPr>
          <w:rFonts w:ascii="Times New Roman" w:eastAsia="Times New Roman" w:hAnsi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hases,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clud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>n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direct </w:t>
      </w:r>
      <w:r>
        <w:rPr>
          <w:rFonts w:ascii="Times New Roman" w:eastAsia="Times New Roman" w:hAnsi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st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ba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e.</w:t>
      </w:r>
    </w:p>
    <w:p w14:paraId="01106D68" w14:textId="77777777" w:rsidR="00A9392F" w:rsidRDefault="008A41FC">
      <w:pPr>
        <w:spacing w:before="16" w:after="0" w:line="230" w:lineRule="exact"/>
        <w:ind w:left="944" w:right="522" w:hanging="11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pacing w:val="-15"/>
          <w:w w:val="13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An i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 xml:space="preserve">direct </w:t>
      </w:r>
      <w:r>
        <w:rPr>
          <w:rFonts w:ascii="Times New Roman" w:eastAsia="Times New Roman" w:hAnsi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ate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sz w:val="20"/>
          <w:szCs w:val="20"/>
        </w:rPr>
        <w:t>st be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ap</w:t>
      </w:r>
      <w:r>
        <w:rPr>
          <w:rFonts w:ascii="Times New Roman" w:eastAsia="Times New Roman" w:hAnsi="Times New Roman"/>
          <w:sz w:val="20"/>
          <w:szCs w:val="20"/>
        </w:rPr>
        <w:t>p</w:t>
      </w:r>
      <w:r>
        <w:rPr>
          <w:rFonts w:ascii="Times New Roman" w:eastAsia="Times New Roman" w:hAnsi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/>
          <w:sz w:val="20"/>
          <w:szCs w:val="20"/>
        </w:rPr>
        <w:t>ed by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Caltrans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ev</w:t>
      </w:r>
      <w:r>
        <w:rPr>
          <w:rFonts w:ascii="Times New Roman" w:eastAsia="Times New Roman" w:hAnsi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ry fis</w:t>
      </w:r>
      <w:r>
        <w:rPr>
          <w:rFonts w:ascii="Times New Roman" w:eastAsia="Times New Roman" w:hAnsi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al year to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ed f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only t</w:t>
      </w:r>
      <w:r>
        <w:rPr>
          <w:rFonts w:ascii="Times New Roman" w:eastAsia="Times New Roman" w:hAnsi="Times New Roman"/>
          <w:spacing w:val="-1"/>
          <w:sz w:val="20"/>
          <w:szCs w:val="20"/>
        </w:rPr>
        <w:t>ho</w:t>
      </w:r>
      <w:r>
        <w:rPr>
          <w:rFonts w:ascii="Times New Roman" w:eastAsia="Times New Roman" w:hAnsi="Times New Roman"/>
          <w:sz w:val="20"/>
          <w:szCs w:val="20"/>
        </w:rPr>
        <w:t>se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costs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in</w:t>
      </w:r>
      <w:r>
        <w:rPr>
          <w:rFonts w:ascii="Times New Roman" w:eastAsia="Times New Roman" w:hAnsi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spacing w:val="-1"/>
          <w:sz w:val="20"/>
          <w:szCs w:val="20"/>
        </w:rPr>
        <w:t>rr</w:t>
      </w:r>
      <w:r>
        <w:rPr>
          <w:rFonts w:ascii="Times New Roman" w:eastAsia="Times New Roman" w:hAnsi="Times New Roman"/>
          <w:sz w:val="20"/>
          <w:szCs w:val="20"/>
        </w:rPr>
        <w:t>ed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that year.</w:t>
      </w:r>
    </w:p>
    <w:p w14:paraId="6E41D3A5" w14:textId="77777777" w:rsidR="00CB5C51" w:rsidRDefault="00CB5C51" w:rsidP="00CB5C51">
      <w:pPr>
        <w:spacing w:before="16" w:after="0" w:line="230" w:lineRule="exact"/>
        <w:ind w:right="522"/>
        <w:rPr>
          <w:rFonts w:ascii="Times New Roman" w:eastAsia="Times New Roman" w:hAnsi="Times New Roman"/>
          <w:sz w:val="20"/>
          <w:szCs w:val="20"/>
        </w:rPr>
      </w:pPr>
    </w:p>
    <w:p w14:paraId="6E6148DE" w14:textId="77777777" w:rsidR="00CB5C51" w:rsidRPr="00CB5C51" w:rsidRDefault="00CB5C51" w:rsidP="00CB5C51">
      <w:pPr>
        <w:spacing w:before="16" w:after="0" w:line="230" w:lineRule="exact"/>
        <w:ind w:right="522"/>
        <w:rPr>
          <w:rFonts w:ascii="Times New Roman" w:eastAsia="Times New Roman" w:hAnsi="Times New Roman"/>
          <w:sz w:val="20"/>
          <w:szCs w:val="20"/>
        </w:rPr>
      </w:pPr>
    </w:p>
    <w:p w14:paraId="25354FA1" w14:textId="77777777" w:rsidR="00255A02" w:rsidRDefault="00255A02">
      <w:pPr>
        <w:spacing w:before="7" w:after="0" w:line="280" w:lineRule="exact"/>
        <w:rPr>
          <w:rFonts w:ascii="Times New Roman" w:hAnsi="Times New Roman"/>
          <w:sz w:val="20"/>
          <w:szCs w:val="20"/>
        </w:rPr>
      </w:pPr>
    </w:p>
    <w:p w14:paraId="093CAB62" w14:textId="77777777" w:rsidR="00722D82" w:rsidRDefault="00722D82">
      <w:pPr>
        <w:spacing w:before="7" w:after="0" w:line="280" w:lineRule="exact"/>
        <w:rPr>
          <w:rFonts w:ascii="Times New Roman" w:hAnsi="Times New Roman"/>
          <w:sz w:val="20"/>
          <w:szCs w:val="20"/>
        </w:rPr>
      </w:pPr>
    </w:p>
    <w:p w14:paraId="7787848C" w14:textId="77777777" w:rsidR="00722D82" w:rsidRDefault="00722D82">
      <w:pPr>
        <w:spacing w:before="7" w:after="0" w:line="280" w:lineRule="exact"/>
        <w:rPr>
          <w:rFonts w:ascii="Times New Roman" w:hAnsi="Times New Roman"/>
          <w:sz w:val="20"/>
          <w:szCs w:val="20"/>
        </w:rPr>
      </w:pPr>
    </w:p>
    <w:p w14:paraId="24F4E6AC" w14:textId="77777777" w:rsidR="00722D82" w:rsidRDefault="00722D82">
      <w:pPr>
        <w:spacing w:before="7" w:after="0" w:line="280" w:lineRule="exact"/>
        <w:rPr>
          <w:rFonts w:ascii="Times New Roman" w:hAnsi="Times New Roman"/>
          <w:sz w:val="20"/>
          <w:szCs w:val="20"/>
        </w:rPr>
      </w:pPr>
    </w:p>
    <w:p w14:paraId="6242190B" w14:textId="77777777" w:rsidR="00722D82" w:rsidRDefault="00722D82">
      <w:pPr>
        <w:spacing w:before="7" w:after="0" w:line="280" w:lineRule="exact"/>
        <w:rPr>
          <w:rFonts w:ascii="Times New Roman" w:hAnsi="Times New Roman"/>
          <w:sz w:val="20"/>
          <w:szCs w:val="20"/>
        </w:rPr>
      </w:pPr>
    </w:p>
    <w:p w14:paraId="1CC79C8E" w14:textId="77777777" w:rsidR="00722D82" w:rsidRDefault="00722D82">
      <w:pPr>
        <w:spacing w:before="7" w:after="0" w:line="280" w:lineRule="exact"/>
        <w:rPr>
          <w:rFonts w:ascii="Times New Roman" w:hAnsi="Times New Roman"/>
          <w:sz w:val="20"/>
          <w:szCs w:val="20"/>
        </w:rPr>
      </w:pPr>
    </w:p>
    <w:p w14:paraId="30CDBA18" w14:textId="77777777" w:rsidR="00722D82" w:rsidRPr="007619F5" w:rsidRDefault="00722D82">
      <w:pPr>
        <w:spacing w:before="7" w:after="0" w:line="280" w:lineRule="exact"/>
        <w:rPr>
          <w:rFonts w:ascii="Times New Roman" w:hAnsi="Times New Roman"/>
          <w:sz w:val="20"/>
          <w:szCs w:val="20"/>
        </w:rPr>
      </w:pPr>
    </w:p>
    <w:p w14:paraId="5F6901A2" w14:textId="77777777" w:rsidR="00255A02" w:rsidRPr="00556B95" w:rsidRDefault="00255A02">
      <w:pPr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14:paraId="5A7098AA" w14:textId="77777777" w:rsidR="00556B95" w:rsidRDefault="00556B95">
      <w:pPr>
        <w:spacing w:after="0" w:line="247" w:lineRule="auto"/>
        <w:ind w:left="1260" w:hanging="126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C9D926B" w14:textId="77777777" w:rsidR="00556B95" w:rsidRDefault="00556B95">
      <w:pPr>
        <w:spacing w:after="0" w:line="247" w:lineRule="auto"/>
        <w:ind w:left="1260" w:hanging="126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406D27C" w14:textId="77777777" w:rsidR="00F97795" w:rsidRPr="00E87631" w:rsidRDefault="008A41FC">
      <w:pPr>
        <w:spacing w:after="0" w:line="247" w:lineRule="auto"/>
        <w:ind w:left="1260" w:hanging="1260"/>
        <w:rPr>
          <w:rFonts w:ascii="Times New Roman" w:eastAsia="Times New Roman" w:hAnsi="Times New Roman"/>
          <w:sz w:val="18"/>
          <w:szCs w:val="18"/>
        </w:rPr>
      </w:pPr>
      <w:r w:rsidRPr="00E87631">
        <w:rPr>
          <w:rFonts w:ascii="Times New Roman" w:eastAsia="Times New Roman" w:hAnsi="Times New Roman"/>
          <w:b/>
          <w:bCs/>
          <w:sz w:val="16"/>
          <w:szCs w:val="16"/>
        </w:rPr>
        <w:t>Distrib</w:t>
      </w:r>
      <w:r w:rsidRPr="00E87631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u</w:t>
      </w:r>
      <w:r w:rsidRPr="00E87631">
        <w:rPr>
          <w:rFonts w:ascii="Times New Roman" w:eastAsia="Times New Roman" w:hAnsi="Times New Roman"/>
          <w:b/>
          <w:bCs/>
          <w:sz w:val="16"/>
          <w:szCs w:val="16"/>
        </w:rPr>
        <w:t>ti</w:t>
      </w:r>
      <w:r w:rsidRPr="00E87631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o</w:t>
      </w:r>
      <w:r w:rsidRPr="00E87631">
        <w:rPr>
          <w:rFonts w:ascii="Times New Roman" w:eastAsia="Times New Roman" w:hAnsi="Times New Roman"/>
          <w:b/>
          <w:bCs/>
          <w:sz w:val="16"/>
          <w:szCs w:val="16"/>
        </w:rPr>
        <w:t>n:</w:t>
      </w:r>
      <w:r w:rsidR="000A275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="00770770" w:rsidRPr="00E87631">
        <w:rPr>
          <w:rFonts w:ascii="Times New Roman" w:eastAsia="Times New Roman" w:hAnsi="Times New Roman"/>
          <w:bCs/>
          <w:sz w:val="18"/>
          <w:szCs w:val="18"/>
        </w:rPr>
        <w:t>Original</w:t>
      </w:r>
      <w:r w:rsidR="00770770" w:rsidRPr="00E87631">
        <w:rPr>
          <w:rFonts w:ascii="Times New Roman" w:eastAsia="Times New Roman" w:hAnsi="Times New Roman"/>
          <w:bCs/>
          <w:spacing w:val="-1"/>
          <w:sz w:val="18"/>
          <w:szCs w:val="18"/>
        </w:rPr>
        <w:t xml:space="preserve"> </w:t>
      </w:r>
      <w:r w:rsidR="00770770" w:rsidRPr="00E87631">
        <w:rPr>
          <w:rFonts w:ascii="Times New Roman" w:eastAsia="Times New Roman" w:hAnsi="Times New Roman"/>
          <w:bCs/>
          <w:sz w:val="18"/>
          <w:szCs w:val="18"/>
        </w:rPr>
        <w:t>&amp;</w:t>
      </w:r>
      <w:r w:rsidR="00770770" w:rsidRPr="00E87631">
        <w:rPr>
          <w:rFonts w:ascii="Times New Roman" w:eastAsia="Times New Roman" w:hAnsi="Times New Roman"/>
          <w:bCs/>
          <w:spacing w:val="-1"/>
          <w:sz w:val="18"/>
          <w:szCs w:val="18"/>
        </w:rPr>
        <w:t xml:space="preserve"> </w:t>
      </w:r>
      <w:r w:rsidR="00770770" w:rsidRPr="00E87631">
        <w:rPr>
          <w:rFonts w:ascii="Times New Roman" w:eastAsia="Times New Roman" w:hAnsi="Times New Roman"/>
          <w:bCs/>
          <w:sz w:val="18"/>
          <w:szCs w:val="18"/>
        </w:rPr>
        <w:t>2</w:t>
      </w:r>
      <w:r w:rsidR="00770770" w:rsidRPr="00E87631">
        <w:rPr>
          <w:rFonts w:ascii="Times New Roman" w:eastAsia="Times New Roman" w:hAnsi="Times New Roman"/>
          <w:bCs/>
          <w:spacing w:val="-2"/>
          <w:sz w:val="18"/>
          <w:szCs w:val="18"/>
        </w:rPr>
        <w:t xml:space="preserve"> </w:t>
      </w:r>
      <w:r w:rsidR="00770770" w:rsidRPr="00E87631">
        <w:rPr>
          <w:rFonts w:ascii="Times New Roman" w:eastAsia="Times New Roman" w:hAnsi="Times New Roman"/>
          <w:bCs/>
          <w:sz w:val="18"/>
          <w:szCs w:val="18"/>
        </w:rPr>
        <w:t>copies</w:t>
      </w:r>
      <w:r w:rsidR="00556B95" w:rsidRPr="00E87631">
        <w:rPr>
          <w:rFonts w:ascii="Times New Roman" w:eastAsia="Times New Roman" w:hAnsi="Times New Roman"/>
          <w:sz w:val="18"/>
          <w:szCs w:val="18"/>
        </w:rPr>
        <w:t xml:space="preserve"> to DLAE</w:t>
      </w:r>
    </w:p>
    <w:sectPr w:rsidR="00F97795" w:rsidRPr="00E87631" w:rsidSect="008E203F">
      <w:headerReference w:type="default" r:id="rId6"/>
      <w:footerReference w:type="default" r:id="rId7"/>
      <w:pgSz w:w="12240" w:h="15840" w:code="1"/>
      <w:pgMar w:top="720" w:right="1080" w:bottom="720" w:left="1080" w:header="518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04DC" w14:textId="77777777" w:rsidR="008B0F75" w:rsidRDefault="008B0F75" w:rsidP="00884012">
      <w:pPr>
        <w:spacing w:after="0" w:line="240" w:lineRule="auto"/>
      </w:pPr>
      <w:r>
        <w:separator/>
      </w:r>
    </w:p>
  </w:endnote>
  <w:endnote w:type="continuationSeparator" w:id="0">
    <w:p w14:paraId="36EC2F2C" w14:textId="77777777" w:rsidR="008B0F75" w:rsidRDefault="008B0F75" w:rsidP="0088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9057" w14:textId="77777777" w:rsidR="00CB5C51" w:rsidRDefault="00CB5C51" w:rsidP="00CB5C51">
    <w:pPr>
      <w:pStyle w:val="Footer"/>
      <w:pBdr>
        <w:bottom w:val="single" w:sz="12" w:space="1" w:color="auto"/>
      </w:pBdr>
      <w:spacing w:after="0" w:line="240" w:lineRule="auto"/>
    </w:pPr>
  </w:p>
  <w:p w14:paraId="564C5935" w14:textId="77777777" w:rsidR="00237FE8" w:rsidRPr="00237FE8" w:rsidRDefault="00CB5C51" w:rsidP="00572141">
    <w:pPr>
      <w:tabs>
        <w:tab w:val="right" w:pos="10080"/>
      </w:tabs>
      <w:spacing w:after="0" w:line="240" w:lineRule="auto"/>
      <w:rPr>
        <w:rFonts w:ascii="Times New Roman" w:hAnsi="Times New Roman"/>
        <w:b/>
        <w:sz w:val="20"/>
        <w:szCs w:val="20"/>
      </w:rPr>
    </w:pPr>
    <w:r w:rsidRPr="00CB5C51">
      <w:rPr>
        <w:rFonts w:ascii="Times New Roman" w:hAnsi="Times New Roman"/>
        <w:b/>
        <w:sz w:val="20"/>
        <w:szCs w:val="20"/>
      </w:rPr>
      <w:tab/>
      <w:t xml:space="preserve">Page </w:t>
    </w:r>
    <w:r w:rsidR="00B75B9A" w:rsidRPr="00CB5C51">
      <w:rPr>
        <w:rFonts w:ascii="Times New Roman" w:hAnsi="Times New Roman"/>
        <w:b/>
        <w:sz w:val="20"/>
        <w:szCs w:val="20"/>
      </w:rPr>
      <w:fldChar w:fldCharType="begin"/>
    </w:r>
    <w:r w:rsidRPr="00CB5C51">
      <w:rPr>
        <w:rFonts w:ascii="Times New Roman" w:hAnsi="Times New Roman"/>
        <w:b/>
        <w:sz w:val="20"/>
        <w:szCs w:val="20"/>
      </w:rPr>
      <w:instrText xml:space="preserve"> PAGE </w:instrText>
    </w:r>
    <w:r w:rsidR="00B75B9A" w:rsidRPr="00CB5C51">
      <w:rPr>
        <w:rFonts w:ascii="Times New Roman" w:hAnsi="Times New Roman"/>
        <w:b/>
        <w:sz w:val="20"/>
        <w:szCs w:val="20"/>
      </w:rPr>
      <w:fldChar w:fldCharType="separate"/>
    </w:r>
    <w:r w:rsidR="00395894">
      <w:rPr>
        <w:rFonts w:ascii="Times New Roman" w:hAnsi="Times New Roman"/>
        <w:b/>
        <w:noProof/>
        <w:sz w:val="20"/>
        <w:szCs w:val="20"/>
      </w:rPr>
      <w:t>2</w:t>
    </w:r>
    <w:r w:rsidR="00B75B9A" w:rsidRPr="00CB5C51">
      <w:rPr>
        <w:rFonts w:ascii="Times New Roman" w:hAnsi="Times New Roman"/>
        <w:b/>
        <w:sz w:val="20"/>
        <w:szCs w:val="20"/>
      </w:rPr>
      <w:fldChar w:fldCharType="end"/>
    </w:r>
    <w:r w:rsidRPr="00CB5C51">
      <w:rPr>
        <w:rFonts w:ascii="Times New Roman" w:hAnsi="Times New Roman"/>
        <w:b/>
        <w:sz w:val="20"/>
        <w:szCs w:val="20"/>
      </w:rPr>
      <w:t xml:space="preserve"> of </w:t>
    </w:r>
    <w:r w:rsidR="00B75B9A" w:rsidRPr="00CB5C51">
      <w:rPr>
        <w:rFonts w:ascii="Times New Roman" w:hAnsi="Times New Roman"/>
        <w:b/>
        <w:sz w:val="20"/>
        <w:szCs w:val="20"/>
      </w:rPr>
      <w:fldChar w:fldCharType="begin"/>
    </w:r>
    <w:r w:rsidRPr="00CB5C51">
      <w:rPr>
        <w:rFonts w:ascii="Times New Roman" w:hAnsi="Times New Roman"/>
        <w:b/>
        <w:sz w:val="20"/>
        <w:szCs w:val="20"/>
      </w:rPr>
      <w:instrText xml:space="preserve"> NUMPAGES  </w:instrText>
    </w:r>
    <w:r w:rsidR="00B75B9A" w:rsidRPr="00CB5C51">
      <w:rPr>
        <w:rFonts w:ascii="Times New Roman" w:hAnsi="Times New Roman"/>
        <w:b/>
        <w:sz w:val="20"/>
        <w:szCs w:val="20"/>
      </w:rPr>
      <w:fldChar w:fldCharType="separate"/>
    </w:r>
    <w:r w:rsidR="00395894">
      <w:rPr>
        <w:rFonts w:ascii="Times New Roman" w:hAnsi="Times New Roman"/>
        <w:b/>
        <w:noProof/>
        <w:sz w:val="20"/>
        <w:szCs w:val="20"/>
      </w:rPr>
      <w:t>2</w:t>
    </w:r>
    <w:r w:rsidR="00B75B9A" w:rsidRPr="00CB5C51">
      <w:rPr>
        <w:rFonts w:ascii="Times New Roman" w:hAnsi="Times New Roman"/>
        <w:b/>
        <w:sz w:val="20"/>
        <w:szCs w:val="20"/>
      </w:rPr>
      <w:fldChar w:fldCharType="end"/>
    </w:r>
  </w:p>
  <w:p w14:paraId="4A072CE8" w14:textId="77777777" w:rsidR="00CB5C51" w:rsidRPr="00CB5C51" w:rsidRDefault="00237FE8" w:rsidP="00CB5C51">
    <w:pPr>
      <w:pStyle w:val="Footer"/>
      <w:tabs>
        <w:tab w:val="clear" w:pos="9360"/>
        <w:tab w:val="right" w:pos="10080"/>
      </w:tabs>
      <w:spacing w:after="0" w:line="240" w:lineRule="auto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 w:rsidR="009A6574">
      <w:rPr>
        <w:rFonts w:ascii="Times New Roman" w:hAnsi="Times New Roman"/>
        <w:b/>
        <w:sz w:val="20"/>
        <w:szCs w:val="20"/>
      </w:rPr>
      <w:t xml:space="preserve">Last Updated March </w:t>
    </w:r>
    <w:r w:rsidR="009919A9">
      <w:rPr>
        <w:rFonts w:ascii="Times New Roman" w:hAnsi="Times New Roman"/>
        <w:b/>
        <w:sz w:val="20"/>
        <w:szCs w:val="20"/>
      </w:rPr>
      <w:t>3</w:t>
    </w:r>
    <w:r>
      <w:rPr>
        <w:rFonts w:ascii="Times New Roman" w:hAnsi="Times New Roman"/>
        <w:b/>
        <w:sz w:val="20"/>
        <w:szCs w:val="20"/>
      </w:rPr>
      <w:t>, 201</w:t>
    </w:r>
    <w:r w:rsidR="009919A9">
      <w:rPr>
        <w:rFonts w:ascii="Times New Roman" w:hAnsi="Times New Roman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8D95" w14:textId="77777777" w:rsidR="008B0F75" w:rsidRDefault="008B0F75" w:rsidP="00884012">
      <w:pPr>
        <w:spacing w:after="0" w:line="240" w:lineRule="auto"/>
      </w:pPr>
      <w:r>
        <w:separator/>
      </w:r>
    </w:p>
  </w:footnote>
  <w:footnote w:type="continuationSeparator" w:id="0">
    <w:p w14:paraId="0CAFAE7F" w14:textId="77777777" w:rsidR="008B0F75" w:rsidRDefault="008B0F75" w:rsidP="0088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6B26" w14:textId="77777777" w:rsidR="00CB5C51" w:rsidRPr="00CB5C51" w:rsidRDefault="00CB5C51" w:rsidP="00CB5C51">
    <w:pPr>
      <w:pStyle w:val="Header"/>
      <w:tabs>
        <w:tab w:val="clear" w:pos="9360"/>
        <w:tab w:val="right" w:pos="10080"/>
      </w:tabs>
      <w:spacing w:after="0" w:line="240" w:lineRule="auto"/>
      <w:rPr>
        <w:rFonts w:ascii="Times New Roman" w:hAnsi="Times New Roman"/>
        <w:b/>
        <w:sz w:val="20"/>
        <w:szCs w:val="20"/>
      </w:rPr>
    </w:pPr>
    <w:r w:rsidRPr="00CB5C51">
      <w:rPr>
        <w:rFonts w:ascii="Times New Roman" w:hAnsi="Times New Roman"/>
        <w:b/>
        <w:sz w:val="20"/>
        <w:szCs w:val="20"/>
      </w:rPr>
      <w:t>Local Assistanc</w:t>
    </w:r>
    <w:r w:rsidR="00A00666">
      <w:rPr>
        <w:rFonts w:ascii="Times New Roman" w:hAnsi="Times New Roman"/>
        <w:b/>
        <w:sz w:val="20"/>
        <w:szCs w:val="20"/>
      </w:rPr>
      <w:t>e Procedures Manual</w:t>
    </w:r>
    <w:r w:rsidR="00A00666">
      <w:rPr>
        <w:rFonts w:ascii="Times New Roman" w:hAnsi="Times New Roman"/>
        <w:b/>
        <w:sz w:val="20"/>
        <w:szCs w:val="20"/>
      </w:rPr>
      <w:tab/>
    </w:r>
    <w:r w:rsidR="00A00666">
      <w:rPr>
        <w:rFonts w:ascii="Times New Roman" w:hAnsi="Times New Roman"/>
        <w:b/>
        <w:sz w:val="20"/>
        <w:szCs w:val="20"/>
      </w:rPr>
      <w:tab/>
      <w:t>EXHIBIT 5-G</w:t>
    </w:r>
  </w:p>
  <w:p w14:paraId="54077356" w14:textId="77777777" w:rsidR="00CB5C51" w:rsidRPr="00CB5C51" w:rsidRDefault="00A00666" w:rsidP="00CB5C51">
    <w:pPr>
      <w:pStyle w:val="Header"/>
      <w:pBdr>
        <w:bottom w:val="single" w:sz="12" w:space="1" w:color="auto"/>
      </w:pBdr>
      <w:tabs>
        <w:tab w:val="clear" w:pos="9360"/>
        <w:tab w:val="right" w:pos="10080"/>
      </w:tabs>
      <w:spacing w:after="0" w:line="240" w:lineRule="auto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  <w:t>Sample Alternative Payment Procedure</w:t>
    </w:r>
  </w:p>
  <w:p w14:paraId="3CE07E9D" w14:textId="77777777" w:rsidR="00CB5C51" w:rsidRPr="00CB5C51" w:rsidRDefault="00CB5C51" w:rsidP="00CB5C51">
    <w:pPr>
      <w:pStyle w:val="Header"/>
      <w:tabs>
        <w:tab w:val="clear" w:pos="9360"/>
        <w:tab w:val="right" w:pos="10080"/>
      </w:tabs>
      <w:spacing w:after="0" w:line="240" w:lineRule="auto"/>
      <w:rPr>
        <w:rFonts w:ascii="Times New Roman" w:hAnsi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F"/>
    <w:rsid w:val="00001A19"/>
    <w:rsid w:val="0003627E"/>
    <w:rsid w:val="000A0462"/>
    <w:rsid w:val="000A2752"/>
    <w:rsid w:val="000B0977"/>
    <w:rsid w:val="000E3954"/>
    <w:rsid w:val="001117C5"/>
    <w:rsid w:val="001123C3"/>
    <w:rsid w:val="001138C2"/>
    <w:rsid w:val="0012654F"/>
    <w:rsid w:val="00160736"/>
    <w:rsid w:val="001D5068"/>
    <w:rsid w:val="002102AE"/>
    <w:rsid w:val="00236A9B"/>
    <w:rsid w:val="00237FE8"/>
    <w:rsid w:val="00250C99"/>
    <w:rsid w:val="00250D10"/>
    <w:rsid w:val="00255A02"/>
    <w:rsid w:val="002672EC"/>
    <w:rsid w:val="002F352E"/>
    <w:rsid w:val="002F3A5E"/>
    <w:rsid w:val="00316B50"/>
    <w:rsid w:val="00321CD1"/>
    <w:rsid w:val="003952A3"/>
    <w:rsid w:val="00395894"/>
    <w:rsid w:val="00397EED"/>
    <w:rsid w:val="003B26F5"/>
    <w:rsid w:val="003C57A8"/>
    <w:rsid w:val="003D669E"/>
    <w:rsid w:val="003E646E"/>
    <w:rsid w:val="004030BF"/>
    <w:rsid w:val="0041717B"/>
    <w:rsid w:val="0041753D"/>
    <w:rsid w:val="00424DB2"/>
    <w:rsid w:val="00426E48"/>
    <w:rsid w:val="004929A8"/>
    <w:rsid w:val="004A025F"/>
    <w:rsid w:val="004D07CE"/>
    <w:rsid w:val="004F26C5"/>
    <w:rsid w:val="0054395F"/>
    <w:rsid w:val="00556B95"/>
    <w:rsid w:val="00572141"/>
    <w:rsid w:val="00573C96"/>
    <w:rsid w:val="005A7A96"/>
    <w:rsid w:val="005B0DF2"/>
    <w:rsid w:val="005F6C2C"/>
    <w:rsid w:val="00602DD8"/>
    <w:rsid w:val="00615C5F"/>
    <w:rsid w:val="00622463"/>
    <w:rsid w:val="00690853"/>
    <w:rsid w:val="006939AB"/>
    <w:rsid w:val="006B29DA"/>
    <w:rsid w:val="006C1374"/>
    <w:rsid w:val="006F3C23"/>
    <w:rsid w:val="0072078F"/>
    <w:rsid w:val="00722D82"/>
    <w:rsid w:val="0074060C"/>
    <w:rsid w:val="007525C0"/>
    <w:rsid w:val="007619F5"/>
    <w:rsid w:val="00770770"/>
    <w:rsid w:val="007A1F73"/>
    <w:rsid w:val="007C3C7D"/>
    <w:rsid w:val="007D5DCF"/>
    <w:rsid w:val="007E2B7D"/>
    <w:rsid w:val="00805A89"/>
    <w:rsid w:val="00884012"/>
    <w:rsid w:val="008A30BE"/>
    <w:rsid w:val="008A41FC"/>
    <w:rsid w:val="008A4486"/>
    <w:rsid w:val="008B0F75"/>
    <w:rsid w:val="008B4AF2"/>
    <w:rsid w:val="008D26B3"/>
    <w:rsid w:val="008E203F"/>
    <w:rsid w:val="00952C2B"/>
    <w:rsid w:val="009607E7"/>
    <w:rsid w:val="009919A9"/>
    <w:rsid w:val="009A6574"/>
    <w:rsid w:val="009C7C56"/>
    <w:rsid w:val="009F1077"/>
    <w:rsid w:val="009F3A0B"/>
    <w:rsid w:val="00A00666"/>
    <w:rsid w:val="00A3078C"/>
    <w:rsid w:val="00A421CB"/>
    <w:rsid w:val="00A834DB"/>
    <w:rsid w:val="00A9392F"/>
    <w:rsid w:val="00AA0175"/>
    <w:rsid w:val="00AB7C80"/>
    <w:rsid w:val="00B111D7"/>
    <w:rsid w:val="00B47D7C"/>
    <w:rsid w:val="00B75B9A"/>
    <w:rsid w:val="00B75EE5"/>
    <w:rsid w:val="00B81993"/>
    <w:rsid w:val="00BD2047"/>
    <w:rsid w:val="00BD5F8B"/>
    <w:rsid w:val="00BF0E00"/>
    <w:rsid w:val="00C10D38"/>
    <w:rsid w:val="00C477B1"/>
    <w:rsid w:val="00C8532D"/>
    <w:rsid w:val="00C86B0C"/>
    <w:rsid w:val="00CB5C51"/>
    <w:rsid w:val="00CB7B4B"/>
    <w:rsid w:val="00CB7EEB"/>
    <w:rsid w:val="00D1287B"/>
    <w:rsid w:val="00D15656"/>
    <w:rsid w:val="00D27543"/>
    <w:rsid w:val="00D339D7"/>
    <w:rsid w:val="00D356A5"/>
    <w:rsid w:val="00D43E68"/>
    <w:rsid w:val="00D47FD7"/>
    <w:rsid w:val="00DE2DF9"/>
    <w:rsid w:val="00E13965"/>
    <w:rsid w:val="00E233EA"/>
    <w:rsid w:val="00E44D40"/>
    <w:rsid w:val="00E47790"/>
    <w:rsid w:val="00E87631"/>
    <w:rsid w:val="00EA1AD7"/>
    <w:rsid w:val="00EC040F"/>
    <w:rsid w:val="00EF693E"/>
    <w:rsid w:val="00F718BA"/>
    <w:rsid w:val="00F97795"/>
    <w:rsid w:val="00FA3033"/>
    <w:rsid w:val="00FA31FD"/>
    <w:rsid w:val="00FE0CC0"/>
    <w:rsid w:val="00FF3431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F0664"/>
  <w15:docId w15:val="{E6E9716A-A733-4D49-B97D-DA377E5D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0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012"/>
    <w:rPr>
      <w:sz w:val="22"/>
      <w:szCs w:val="22"/>
    </w:rPr>
  </w:style>
  <w:style w:type="table" w:styleId="TableGrid">
    <w:name w:val="Table Grid"/>
    <w:basedOn w:val="TableNormal"/>
    <w:uiPriority w:val="59"/>
    <w:rsid w:val="0011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04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p05accin 07-31-09.doc</vt:lpstr>
    </vt:vector>
  </TitlesOfParts>
  <Company>California Department of Transportation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p05accin 07-31-09.doc</dc:title>
  <dc:creator>EvelynW</dc:creator>
  <cp:lastModifiedBy>Pan, Yingxian@DOT</cp:lastModifiedBy>
  <cp:revision>9</cp:revision>
  <cp:lastPrinted>2015-01-08T20:19:00Z</cp:lastPrinted>
  <dcterms:created xsi:type="dcterms:W3CDTF">2015-03-03T00:03:00Z</dcterms:created>
  <dcterms:modified xsi:type="dcterms:W3CDTF">2020-12-30T18:05:00Z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2009-08-04T00:00:00Z</vt:filetime>
  </property>
  <property fmtid="{D5CDD505-2E9C-101B-9397-08002B2CF9AE}" pid="3" name="LastSaved">
    <vt:filetime>2011-09-27T00:00:00Z</vt:filetime>
  </property>
</Properties>
</file>