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803C77" w14:textId="2A3E485D" w:rsidR="00F46A30" w:rsidRPr="009B5F6B" w:rsidRDefault="00F46A30" w:rsidP="00A96B78">
      <w:pPr>
        <w:pStyle w:val="Caption"/>
      </w:pPr>
      <w:bookmarkStart w:id="0" w:name="_Toc350800638"/>
      <w:r w:rsidRPr="009B5F6B">
        <w:t>Exhibit 10-U</w:t>
      </w:r>
      <w:r w:rsidR="00903787">
        <w:t xml:space="preserve"> </w:t>
      </w:r>
      <w:r w:rsidRPr="009B5F6B">
        <w:t>Consultant in Management</w:t>
      </w:r>
      <w:r w:rsidR="00AD2857">
        <w:t xml:space="preserve"> Support</w:t>
      </w:r>
      <w:r w:rsidRPr="009B5F6B">
        <w:t xml:space="preserve"> </w:t>
      </w:r>
      <w:r w:rsidR="00B90B13">
        <w:t>Role</w:t>
      </w:r>
      <w:r w:rsidR="00B90B13" w:rsidRPr="009B5F6B">
        <w:t xml:space="preserve"> </w:t>
      </w:r>
      <w:r w:rsidRPr="009B5F6B">
        <w:t xml:space="preserve">Conflict of Interest and </w:t>
      </w:r>
      <w:r w:rsidR="00AD7907" w:rsidRPr="009B5F6B">
        <w:t>Confidentiality</w:t>
      </w:r>
      <w:r w:rsidR="004310A6" w:rsidRPr="009B5F6B">
        <w:t xml:space="preserve"> </w:t>
      </w:r>
      <w:r w:rsidR="00AD7907" w:rsidRPr="009B5F6B">
        <w:t>Statement</w:t>
      </w:r>
      <w:bookmarkEnd w:id="0"/>
      <w:r w:rsidR="0047065E">
        <w:rPr>
          <w:rStyle w:val="FootnoteReference"/>
        </w:rPr>
        <w:footnoteReference w:id="1"/>
      </w:r>
    </w:p>
    <w:p w14:paraId="4B9C7E4B" w14:textId="77777777" w:rsidR="00F46A30" w:rsidRPr="009B5F6B" w:rsidRDefault="00F46A30" w:rsidP="00F46A30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4DA5CDA6" w14:textId="7829A6E0" w:rsidR="00F46A30" w:rsidRPr="009B5F6B" w:rsidRDefault="00C914CB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38ADF" wp14:editId="55C59B79">
                <wp:simplePos x="0" y="0"/>
                <wp:positionH relativeFrom="column">
                  <wp:posOffset>3657599</wp:posOffset>
                </wp:positionH>
                <wp:positionV relativeFrom="paragraph">
                  <wp:posOffset>142239</wp:posOffset>
                </wp:positionV>
                <wp:extent cx="2016125" cy="9525"/>
                <wp:effectExtent l="0" t="0" r="2222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243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1.2pt" to="44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" strokeweight=".5pt"/>
            </w:pict>
          </mc:Fallback>
        </mc:AlternateContent>
      </w:r>
      <w:r w:rsidR="00F46A30" w:rsidRPr="009B5F6B">
        <w:rPr>
          <w:rFonts w:ascii="TimesNewRomanPSMT" w:hAnsi="TimesNewRomanPSMT" w:cs="TimesNewRomanPSMT"/>
          <w:szCs w:val="22"/>
        </w:rPr>
        <w:t>RFP/RFQ PROCUREMENT NUMBE</w:t>
      </w:r>
      <w:r>
        <w:rPr>
          <w:rFonts w:ascii="TimesNewRomanPSMT" w:hAnsi="TimesNewRomanPSMT" w:cs="TimesNewRomanPSMT"/>
          <w:szCs w:val="22"/>
        </w:rPr>
        <w:t>RS</w:t>
      </w:r>
      <w:r w:rsidR="007C47FE">
        <w:rPr>
          <w:rFonts w:ascii="TimesNewRomanPSMT" w:hAnsi="TimesNewRomanPSMT" w:cs="TimesNewRomanPSMT"/>
          <w:szCs w:val="22"/>
        </w:rPr>
        <w:t xml:space="preserve"> (if applicable)</w:t>
      </w:r>
      <w:r>
        <w:rPr>
          <w:rFonts w:ascii="TimesNewRomanPSMT" w:hAnsi="TimesNewRomanPSMT" w:cs="TimesNewRomanPSMT"/>
          <w:szCs w:val="22"/>
        </w:rPr>
        <w:t xml:space="preserve">: </w:t>
      </w:r>
      <w:r w:rsidR="00F46A30" w:rsidRPr="009B5F6B">
        <w:rPr>
          <w:rFonts w:ascii="TimesNewRomanPSMT" w:hAnsi="TimesNewRomanPSMT" w:cs="TimesNewRomanPSMT"/>
          <w:szCs w:val="22"/>
        </w:rPr>
        <w:tab/>
      </w:r>
    </w:p>
    <w:p w14:paraId="6CCF414E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66092BAB" w14:textId="67FE11D1" w:rsidR="00F46A30" w:rsidRPr="009B5F6B" w:rsidRDefault="00903787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212B" wp14:editId="18EA4BC6">
                <wp:simplePos x="0" y="0"/>
                <wp:positionH relativeFrom="column">
                  <wp:posOffset>2981325</wp:posOffset>
                </wp:positionH>
                <wp:positionV relativeFrom="paragraph">
                  <wp:posOffset>160020</wp:posOffset>
                </wp:positionV>
                <wp:extent cx="2741295" cy="9525"/>
                <wp:effectExtent l="0" t="0" r="2095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1295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003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2.6pt" to="4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" strokecolor="black [3040]" strokeweight=".5pt"/>
            </w:pict>
          </mc:Fallback>
        </mc:AlternateContent>
      </w:r>
      <w:r w:rsidR="00F46A30" w:rsidRPr="009B5F6B">
        <w:rPr>
          <w:rFonts w:ascii="TimesNewRomanPSMT" w:hAnsi="TimesNewRomanPSMT" w:cs="TimesNewRomanPSMT"/>
          <w:szCs w:val="22"/>
        </w:rPr>
        <w:t>PROJECT NAME</w:t>
      </w:r>
      <w:r w:rsidR="007C47FE">
        <w:rPr>
          <w:rFonts w:ascii="TimesNewRomanPSMT" w:hAnsi="TimesNewRomanPSMT" w:cs="TimesNewRomanPSMT"/>
          <w:szCs w:val="22"/>
        </w:rPr>
        <w:t xml:space="preserve"> (and FPN, if applicable)</w:t>
      </w:r>
      <w:r w:rsidR="007C47FE">
        <w:rPr>
          <w:rStyle w:val="FootnoteReference"/>
          <w:rFonts w:ascii="TimesNewRomanPSMT" w:hAnsi="TimesNewRomanPSMT" w:cs="TimesNewRomanPSMT"/>
          <w:szCs w:val="22"/>
        </w:rPr>
        <w:footnoteReference w:id="2"/>
      </w:r>
      <w:r w:rsidR="00F46A30" w:rsidRPr="009B5F6B">
        <w:rPr>
          <w:rFonts w:ascii="TimesNewRomanPSMT" w:hAnsi="TimesNewRomanPSMT" w:cs="TimesNewRomanPSMT"/>
          <w:szCs w:val="22"/>
        </w:rPr>
        <w:t xml:space="preserve">: </w:t>
      </w:r>
    </w:p>
    <w:p w14:paraId="08DD3357" w14:textId="031216B7" w:rsidR="00C914CB" w:rsidRDefault="00C914CB" w:rsidP="00FD19A7">
      <w:pPr>
        <w:autoSpaceDE w:val="0"/>
        <w:autoSpaceDN w:val="0"/>
        <w:adjustRightInd w:val="0"/>
        <w:ind w:left="720" w:right="630"/>
        <w:rPr>
          <w:szCs w:val="22"/>
        </w:rPr>
      </w:pPr>
    </w:p>
    <w:p w14:paraId="29073985" w14:textId="77777777" w:rsidR="00C914CB" w:rsidRDefault="00C914CB" w:rsidP="00FD19A7">
      <w:pPr>
        <w:autoSpaceDE w:val="0"/>
        <w:autoSpaceDN w:val="0"/>
        <w:adjustRightInd w:val="0"/>
        <w:ind w:left="720" w:right="630"/>
        <w:rPr>
          <w:szCs w:val="22"/>
        </w:rPr>
      </w:pPr>
    </w:p>
    <w:p w14:paraId="15365D8A" w14:textId="188465B3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szCs w:val="22"/>
        </w:rPr>
      </w:pPr>
      <w:r w:rsidRPr="009B5F6B">
        <w:rPr>
          <w:szCs w:val="22"/>
        </w:rPr>
        <w:t xml:space="preserve">APPLICABILITY: </w:t>
      </w:r>
      <w:r w:rsidR="00B84C00">
        <w:rPr>
          <w:szCs w:val="22"/>
        </w:rPr>
        <w:t>To be filled out by</w:t>
      </w:r>
      <w:r w:rsidRPr="009B5F6B">
        <w:rPr>
          <w:szCs w:val="22"/>
        </w:rPr>
        <w:t xml:space="preserve"> local agency consultants in management </w:t>
      </w:r>
      <w:r w:rsidR="00925F0F">
        <w:rPr>
          <w:szCs w:val="22"/>
        </w:rPr>
        <w:t xml:space="preserve">support </w:t>
      </w:r>
      <w:r w:rsidR="00B90B13">
        <w:rPr>
          <w:szCs w:val="22"/>
        </w:rPr>
        <w:t>role</w:t>
      </w:r>
      <w:r w:rsidR="00341D01">
        <w:rPr>
          <w:szCs w:val="22"/>
        </w:rPr>
        <w:t>.</w:t>
      </w:r>
      <w:r w:rsidRPr="009B5F6B">
        <w:rPr>
          <w:szCs w:val="22"/>
        </w:rPr>
        <w:t xml:space="preserve"> </w:t>
      </w:r>
    </w:p>
    <w:p w14:paraId="61AF2FC7" w14:textId="77777777" w:rsidR="00D21FA1" w:rsidRPr="00C914CB" w:rsidRDefault="00D21FA1" w:rsidP="00FD19A7">
      <w:pPr>
        <w:autoSpaceDE w:val="0"/>
        <w:autoSpaceDN w:val="0"/>
        <w:adjustRightInd w:val="0"/>
        <w:ind w:left="1080" w:right="630" w:hanging="360"/>
        <w:rPr>
          <w:sz w:val="18"/>
          <w:szCs w:val="36"/>
        </w:rPr>
      </w:pPr>
    </w:p>
    <w:p w14:paraId="18C8CB6C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szCs w:val="22"/>
        </w:rPr>
        <w:t xml:space="preserve"> I am an employee of a consultant under contract to the local agency that is responsible for the procuring and administering of one or more consultant contracts containing either Federal or State funds.</w:t>
      </w:r>
    </w:p>
    <w:p w14:paraId="6A30B7D0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</w:p>
    <w:p w14:paraId="6A088EA3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szCs w:val="22"/>
        </w:rPr>
        <w:t xml:space="preserve"> </w:t>
      </w:r>
      <w:r w:rsidR="004D5A6A">
        <w:rPr>
          <w:szCs w:val="22"/>
        </w:rPr>
        <w:tab/>
      </w:r>
      <w:r w:rsidRPr="009B5F6B">
        <w:rPr>
          <w:szCs w:val="22"/>
        </w:rPr>
        <w:t>I am in a management position with the local agency, my title is listed below and I have attached my duty statement</w:t>
      </w:r>
      <w:r w:rsidR="00CF583A">
        <w:rPr>
          <w:szCs w:val="22"/>
        </w:rPr>
        <w:t xml:space="preserve"> and scope of work</w:t>
      </w:r>
      <w:r w:rsidRPr="009B5F6B">
        <w:rPr>
          <w:szCs w:val="22"/>
        </w:rPr>
        <w:t>.</w:t>
      </w:r>
    </w:p>
    <w:p w14:paraId="2830BC24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</w:p>
    <w:p w14:paraId="70AE6BE5" w14:textId="77777777" w:rsidR="00925F0F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szCs w:val="22"/>
        </w:rPr>
        <w:t xml:space="preserve"> </w:t>
      </w:r>
      <w:r w:rsidR="004D5A6A">
        <w:rPr>
          <w:szCs w:val="22"/>
        </w:rPr>
        <w:tab/>
      </w:r>
      <w:r w:rsidRPr="009B5F6B">
        <w:rPr>
          <w:szCs w:val="22"/>
        </w:rPr>
        <w:t>I hereby certify as follows:</w:t>
      </w:r>
    </w:p>
    <w:p w14:paraId="41806D05" w14:textId="77777777" w:rsidR="0057029F" w:rsidRPr="009B5F6B" w:rsidRDefault="0057029F" w:rsidP="00FD19A7">
      <w:pPr>
        <w:autoSpaceDE w:val="0"/>
        <w:autoSpaceDN w:val="0"/>
        <w:adjustRightInd w:val="0"/>
        <w:ind w:left="720" w:right="630"/>
        <w:rPr>
          <w:sz w:val="16"/>
          <w:szCs w:val="16"/>
        </w:rPr>
      </w:pPr>
    </w:p>
    <w:p w14:paraId="76E33487" w14:textId="77777777" w:rsidR="0057029F" w:rsidRDefault="0057029F" w:rsidP="00FD19A7">
      <w:pPr>
        <w:numPr>
          <w:ilvl w:val="0"/>
          <w:numId w:val="34"/>
        </w:numPr>
        <w:tabs>
          <w:tab w:val="num" w:pos="1800"/>
        </w:tabs>
        <w:autoSpaceDE w:val="0"/>
        <w:autoSpaceDN w:val="0"/>
        <w:adjustRightInd w:val="0"/>
        <w:ind w:right="990"/>
        <w:jc w:val="both"/>
        <w:rPr>
          <w:szCs w:val="22"/>
        </w:rPr>
      </w:pPr>
      <w:r>
        <w:rPr>
          <w:szCs w:val="22"/>
        </w:rPr>
        <w:t>I recuse myself from all potential conflicts of interest</w:t>
      </w:r>
      <w:r w:rsidRPr="009B5F6B">
        <w:rPr>
          <w:szCs w:val="22"/>
        </w:rPr>
        <w:t>.</w:t>
      </w:r>
    </w:p>
    <w:p w14:paraId="1464D653" w14:textId="77777777" w:rsidR="00925F0F" w:rsidRDefault="00925F0F" w:rsidP="00FD19A7">
      <w:pPr>
        <w:tabs>
          <w:tab w:val="num" w:pos="1800"/>
        </w:tabs>
        <w:autoSpaceDE w:val="0"/>
        <w:autoSpaceDN w:val="0"/>
        <w:adjustRightInd w:val="0"/>
        <w:ind w:left="1440" w:right="990"/>
        <w:jc w:val="both"/>
        <w:rPr>
          <w:szCs w:val="22"/>
        </w:rPr>
      </w:pPr>
    </w:p>
    <w:p w14:paraId="7B7EDAA8" w14:textId="77777777" w:rsidR="00925F0F" w:rsidRPr="009B5F6B" w:rsidRDefault="00925F0F" w:rsidP="00FD19A7">
      <w:pPr>
        <w:numPr>
          <w:ilvl w:val="0"/>
          <w:numId w:val="34"/>
        </w:numPr>
        <w:tabs>
          <w:tab w:val="num" w:pos="1800"/>
        </w:tabs>
        <w:autoSpaceDE w:val="0"/>
        <w:autoSpaceDN w:val="0"/>
        <w:adjustRightInd w:val="0"/>
        <w:ind w:right="990"/>
        <w:jc w:val="both"/>
        <w:rPr>
          <w:szCs w:val="22"/>
        </w:rPr>
      </w:pPr>
      <w:r>
        <w:rPr>
          <w:szCs w:val="22"/>
        </w:rPr>
        <w:t xml:space="preserve">I </w:t>
      </w:r>
      <w:r w:rsidRPr="009B5F6B">
        <w:rPr>
          <w:szCs w:val="22"/>
        </w:rPr>
        <w:t xml:space="preserve">will not directly or indirectly participate in, manage, or oversee any consultant selection procurement process in which the consulting firm of which I am employed is competing as a consultant or </w:t>
      </w:r>
      <w:r>
        <w:rPr>
          <w:szCs w:val="22"/>
        </w:rPr>
        <w:t>subconsultant</w:t>
      </w:r>
      <w:r w:rsidRPr="009B5F6B">
        <w:rPr>
          <w:szCs w:val="22"/>
        </w:rPr>
        <w:t>.</w:t>
      </w:r>
    </w:p>
    <w:p w14:paraId="4C975B30" w14:textId="77777777" w:rsidR="00F46A30" w:rsidRPr="009B5F6B" w:rsidRDefault="00F46A30" w:rsidP="00FD19A7">
      <w:pPr>
        <w:tabs>
          <w:tab w:val="num" w:pos="1800"/>
        </w:tabs>
        <w:autoSpaceDE w:val="0"/>
        <w:autoSpaceDN w:val="0"/>
        <w:adjustRightInd w:val="0"/>
        <w:ind w:left="1080" w:right="990"/>
        <w:rPr>
          <w:sz w:val="16"/>
          <w:szCs w:val="16"/>
        </w:rPr>
      </w:pPr>
    </w:p>
    <w:p w14:paraId="65921986" w14:textId="77777777" w:rsidR="00F46A30" w:rsidRPr="009B5F6B" w:rsidRDefault="00F46A30" w:rsidP="00FD19A7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right="990"/>
        <w:jc w:val="both"/>
        <w:rPr>
          <w:szCs w:val="22"/>
        </w:rPr>
      </w:pPr>
      <w:r w:rsidRPr="009B5F6B">
        <w:rPr>
          <w:szCs w:val="22"/>
        </w:rPr>
        <w:t xml:space="preserve">I will not directly or indirectly influence any employee, staff member, or other individual participating in any consultant selection procurement process in which the consulting firm of which I am employed is as a consultant or </w:t>
      </w:r>
      <w:r w:rsidR="00252790">
        <w:rPr>
          <w:szCs w:val="22"/>
        </w:rPr>
        <w:t>subconsultant</w:t>
      </w:r>
      <w:r w:rsidRPr="009B5F6B">
        <w:rPr>
          <w:szCs w:val="22"/>
        </w:rPr>
        <w:t>.</w:t>
      </w:r>
    </w:p>
    <w:p w14:paraId="30EA28C2" w14:textId="77777777" w:rsidR="00F46A30" w:rsidRPr="009B5F6B" w:rsidRDefault="00F46A30" w:rsidP="00FD19A7">
      <w:pPr>
        <w:autoSpaceDE w:val="0"/>
        <w:autoSpaceDN w:val="0"/>
        <w:adjustRightInd w:val="0"/>
        <w:ind w:left="1080" w:right="990"/>
        <w:rPr>
          <w:sz w:val="16"/>
          <w:szCs w:val="16"/>
        </w:rPr>
      </w:pPr>
    </w:p>
    <w:p w14:paraId="222A76B7" w14:textId="77777777" w:rsidR="00F46A30" w:rsidRPr="009B5F6B" w:rsidRDefault="00F46A30" w:rsidP="00FD19A7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right="990"/>
        <w:jc w:val="both"/>
        <w:rPr>
          <w:szCs w:val="22"/>
        </w:rPr>
      </w:pPr>
      <w:r w:rsidRPr="009B5F6B">
        <w:rPr>
          <w:szCs w:val="22"/>
        </w:rPr>
        <w:t xml:space="preserve">I will not directly or indirectly participate in, manage, or oversee any local agency contract that is with the consulting firm of which I am employed, regardless of whether the involvement of my employer in the contract is as a consultant or </w:t>
      </w:r>
      <w:r w:rsidR="00252790">
        <w:rPr>
          <w:szCs w:val="22"/>
        </w:rPr>
        <w:t>subconsultant</w:t>
      </w:r>
      <w:r w:rsidRPr="009B5F6B">
        <w:rPr>
          <w:szCs w:val="22"/>
        </w:rPr>
        <w:t>. Among other things, this includes my not being involved in approving changes in the schedule, scope, deliverables or invoices.</w:t>
      </w:r>
    </w:p>
    <w:p w14:paraId="521914F5" w14:textId="77777777" w:rsidR="00F46A30" w:rsidRPr="009B5F6B" w:rsidRDefault="00F46A30" w:rsidP="00FD19A7">
      <w:pPr>
        <w:autoSpaceDE w:val="0"/>
        <w:autoSpaceDN w:val="0"/>
        <w:adjustRightInd w:val="0"/>
        <w:ind w:left="1080" w:right="990"/>
        <w:rPr>
          <w:sz w:val="16"/>
          <w:szCs w:val="16"/>
        </w:rPr>
      </w:pPr>
    </w:p>
    <w:p w14:paraId="2745E9F9" w14:textId="77777777" w:rsidR="00F46A30" w:rsidRPr="009B5F6B" w:rsidRDefault="00F46A30" w:rsidP="00FD19A7">
      <w:pPr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ind w:right="990"/>
        <w:jc w:val="both"/>
        <w:rPr>
          <w:szCs w:val="22"/>
        </w:rPr>
      </w:pPr>
      <w:r w:rsidRPr="009B5F6B">
        <w:rPr>
          <w:szCs w:val="22"/>
        </w:rPr>
        <w:t>I understand that if I am involved in any local agency contract that is with the consulting firm of which I am employed, in violation of 1. or 2. above, that local agency contract will no longer be eligible for Federal or State reimbursement because of my involvement.</w:t>
      </w:r>
    </w:p>
    <w:p w14:paraId="402DCFAC" w14:textId="77777777" w:rsidR="008B3DEB" w:rsidRPr="009B5F6B" w:rsidRDefault="008B3DEB" w:rsidP="00FD19A7">
      <w:pPr>
        <w:autoSpaceDE w:val="0"/>
        <w:autoSpaceDN w:val="0"/>
        <w:adjustRightInd w:val="0"/>
        <w:ind w:right="630"/>
        <w:rPr>
          <w:szCs w:val="22"/>
        </w:rPr>
      </w:pPr>
    </w:p>
    <w:p w14:paraId="3884C7A3" w14:textId="532ACF19" w:rsidR="00AD2857" w:rsidRDefault="00F46A30" w:rsidP="00FD1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450"/>
        </w:tabs>
        <w:autoSpaceDE w:val="0"/>
        <w:autoSpaceDN w:val="0"/>
        <w:adjustRightInd w:val="0"/>
        <w:ind w:left="1080" w:right="630" w:hanging="360"/>
        <w:rPr>
          <w:b/>
          <w:bCs/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szCs w:val="22"/>
        </w:rPr>
        <w:t xml:space="preserve"> </w:t>
      </w:r>
      <w:r w:rsidR="00851709">
        <w:rPr>
          <w:szCs w:val="22"/>
        </w:rPr>
        <w:tab/>
      </w:r>
      <w:r w:rsidR="00851709" w:rsidRPr="009B5F6B">
        <w:rPr>
          <w:szCs w:val="22"/>
        </w:rPr>
        <w:t>I certify that I have read</w:t>
      </w:r>
      <w:r w:rsidR="00851709">
        <w:rPr>
          <w:szCs w:val="22"/>
        </w:rPr>
        <w:t xml:space="preserve"> and understand my responsibilities per</w:t>
      </w:r>
      <w:r w:rsidR="00851709" w:rsidRPr="009B5F6B">
        <w:rPr>
          <w:szCs w:val="22"/>
        </w:rPr>
        <w:t xml:space="preserve"> </w:t>
      </w:r>
      <w:r w:rsidR="00851709">
        <w:rPr>
          <w:b/>
          <w:bCs/>
          <w:szCs w:val="22"/>
        </w:rPr>
        <w:t>23 CFR 172.7(b)(5)</w:t>
      </w:r>
      <w:r w:rsidR="00FD19A7">
        <w:rPr>
          <w:b/>
          <w:bCs/>
          <w:szCs w:val="22"/>
        </w:rPr>
        <w:tab/>
      </w:r>
    </w:p>
    <w:p w14:paraId="58EB7CFF" w14:textId="77777777" w:rsidR="007E2905" w:rsidRDefault="007E2905" w:rsidP="00FD19A7">
      <w:pPr>
        <w:autoSpaceDE w:val="0"/>
        <w:autoSpaceDN w:val="0"/>
        <w:adjustRightInd w:val="0"/>
        <w:ind w:right="990"/>
        <w:rPr>
          <w:b/>
          <w:bCs/>
        </w:rPr>
      </w:pPr>
    </w:p>
    <w:p w14:paraId="5D273919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  <w:r w:rsidRPr="009B5F6B">
        <w:rPr>
          <w:sz w:val="36"/>
          <w:szCs w:val="36"/>
        </w:rPr>
        <w:t>□</w:t>
      </w:r>
      <w:r w:rsidR="004D5A6A">
        <w:rPr>
          <w:sz w:val="36"/>
          <w:szCs w:val="36"/>
        </w:rPr>
        <w:tab/>
      </w:r>
      <w:r w:rsidRPr="009B5F6B">
        <w:rPr>
          <w:szCs w:val="22"/>
        </w:rPr>
        <w:t>I fully understand that it is unlawful for a person to utilize any organization name (i.e. local agency) or auxiliary organization information, which is not a matter of public record, for personal gain.</w:t>
      </w:r>
    </w:p>
    <w:p w14:paraId="44C65497" w14:textId="77777777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</w:p>
    <w:p w14:paraId="07A7FCE6" w14:textId="08152B54" w:rsidR="00F46A30" w:rsidRPr="009B5F6B" w:rsidRDefault="00F46A30" w:rsidP="00FD19A7">
      <w:pPr>
        <w:autoSpaceDE w:val="0"/>
        <w:autoSpaceDN w:val="0"/>
        <w:adjustRightInd w:val="0"/>
        <w:ind w:left="1080" w:right="630" w:hanging="360"/>
        <w:rPr>
          <w:szCs w:val="22"/>
        </w:rPr>
      </w:pPr>
      <w:r w:rsidRPr="009B5F6B">
        <w:rPr>
          <w:sz w:val="36"/>
          <w:szCs w:val="36"/>
        </w:rPr>
        <w:lastRenderedPageBreak/>
        <w:t>□</w:t>
      </w:r>
      <w:r w:rsidR="004D5A6A">
        <w:rPr>
          <w:sz w:val="36"/>
          <w:szCs w:val="36"/>
        </w:rPr>
        <w:tab/>
      </w:r>
      <w:r w:rsidR="0056021B" w:rsidRPr="0056021B">
        <w:t xml:space="preserve"> </w:t>
      </w:r>
      <w:r w:rsidR="00851709">
        <w:t>I have read and fully understand all of the above</w:t>
      </w:r>
      <w:r w:rsidR="00851709" w:rsidRPr="009B5F6B">
        <w:rPr>
          <w:szCs w:val="22"/>
        </w:rPr>
        <w:t>.</w:t>
      </w:r>
    </w:p>
    <w:p w14:paraId="529DC770" w14:textId="77777777" w:rsidR="00F46A30" w:rsidRPr="009B5F6B" w:rsidRDefault="00F46A30" w:rsidP="00FD19A7">
      <w:pPr>
        <w:autoSpaceDE w:val="0"/>
        <w:autoSpaceDN w:val="0"/>
        <w:adjustRightInd w:val="0"/>
        <w:ind w:left="990" w:right="630" w:hanging="270"/>
        <w:rPr>
          <w:szCs w:val="22"/>
        </w:rPr>
      </w:pPr>
    </w:p>
    <w:p w14:paraId="09F90342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szCs w:val="22"/>
        </w:rPr>
      </w:pPr>
    </w:p>
    <w:p w14:paraId="30FEC036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 xml:space="preserve">Date: __________________ </w:t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  <w:t>Signed: ________________________________________</w:t>
      </w:r>
    </w:p>
    <w:p w14:paraId="3820AB2A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5853320A" w14:textId="23A52BC1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="002C62B5">
        <w:rPr>
          <w:rFonts w:ascii="TimesNewRomanPSMT" w:hAnsi="TimesNewRomanPSMT" w:cs="TimesNewRomanPSMT"/>
          <w:szCs w:val="22"/>
        </w:rPr>
        <w:t xml:space="preserve"> </w:t>
      </w:r>
      <w:r w:rsidRPr="009B5F6B">
        <w:rPr>
          <w:rFonts w:ascii="TimesNewRomanPSMT" w:hAnsi="TimesNewRomanPSMT" w:cs="TimesNewRomanPSMT"/>
          <w:szCs w:val="22"/>
        </w:rPr>
        <w:t>Name: _________________________________</w:t>
      </w:r>
      <w:r w:rsidR="00555DBC" w:rsidRPr="009B5F6B">
        <w:rPr>
          <w:rFonts w:ascii="TimesNewRomanPSMT" w:hAnsi="TimesNewRomanPSMT" w:cs="TimesNewRomanPSMT"/>
          <w:szCs w:val="22"/>
        </w:rPr>
        <w:t>_______</w:t>
      </w:r>
    </w:p>
    <w:p w14:paraId="0AB383ED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23D8C9DB" w14:textId="7DBB787B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="002C62B5">
        <w:rPr>
          <w:rFonts w:ascii="TimesNewRomanPSMT" w:hAnsi="TimesNewRomanPSMT" w:cs="TimesNewRomanPSMT"/>
          <w:szCs w:val="22"/>
        </w:rPr>
        <w:t xml:space="preserve">   </w:t>
      </w:r>
      <w:r w:rsidRPr="009B5F6B">
        <w:rPr>
          <w:rFonts w:ascii="TimesNewRomanPSMT" w:hAnsi="TimesNewRomanPSMT" w:cs="TimesNewRomanPSMT"/>
          <w:szCs w:val="22"/>
        </w:rPr>
        <w:t>Title: ________________________________</w:t>
      </w:r>
      <w:r w:rsidR="00555DBC" w:rsidRPr="009B5F6B">
        <w:rPr>
          <w:rFonts w:ascii="TimesNewRomanPSMT" w:hAnsi="TimesNewRomanPSMT" w:cs="TimesNewRomanPSMT"/>
          <w:szCs w:val="22"/>
        </w:rPr>
        <w:t>________</w:t>
      </w:r>
    </w:p>
    <w:p w14:paraId="4EC49739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66EA362E" w14:textId="7BDB066B" w:rsidR="00F46A30" w:rsidRPr="009835B9" w:rsidRDefault="002C62B5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  <w:u w:val="single"/>
        </w:rPr>
      </w:pPr>
      <w:r>
        <w:rPr>
          <w:rFonts w:ascii="TimesNewRomanPSMT" w:hAnsi="TimesNewRomanPSMT" w:cs="TimesNewRomanPSMT"/>
          <w:szCs w:val="22"/>
        </w:rPr>
        <w:t xml:space="preserve">                       </w:t>
      </w:r>
      <w:r w:rsidR="00937F59">
        <w:rPr>
          <w:rFonts w:ascii="TimesNewRomanPSMT" w:hAnsi="TimesNewRomanPSMT" w:cs="TimesNewRomanPSMT"/>
          <w:szCs w:val="22"/>
        </w:rPr>
        <w:t>Consultant Firm/Sole Proprietor</w:t>
      </w:r>
      <w:r w:rsidR="00F46A30" w:rsidRPr="009B5F6B">
        <w:rPr>
          <w:rFonts w:ascii="TimesNewRomanPSMT" w:hAnsi="TimesNewRomanPSMT" w:cs="TimesNewRomanPSMT"/>
          <w:szCs w:val="22"/>
        </w:rPr>
        <w:t>:</w:t>
      </w:r>
      <w:r>
        <w:rPr>
          <w:rFonts w:ascii="TimesNewRomanPSMT" w:hAnsi="TimesNewRomanPSMT" w:cs="TimesNewRomanPSMT"/>
          <w:szCs w:val="22"/>
        </w:rPr>
        <w:t xml:space="preserve"> </w:t>
      </w:r>
      <w:r w:rsidR="00F46A30" w:rsidRPr="009B5F6B">
        <w:rPr>
          <w:rFonts w:ascii="TimesNewRomanPSMT" w:hAnsi="TimesNewRomanPSMT" w:cs="TimesNewRomanPSMT"/>
          <w:szCs w:val="22"/>
        </w:rPr>
        <w:t>_____________________________</w:t>
      </w:r>
      <w:r w:rsidR="009835B9">
        <w:rPr>
          <w:rFonts w:ascii="TimesNewRomanPSMT" w:hAnsi="TimesNewRomanPSMT" w:cs="TimesNewRomanPSMT"/>
          <w:szCs w:val="22"/>
          <w:u w:val="single"/>
        </w:rPr>
        <w:tab/>
      </w:r>
      <w:r w:rsidR="009835B9">
        <w:rPr>
          <w:rFonts w:ascii="TimesNewRomanPSMT" w:hAnsi="TimesNewRomanPSMT" w:cs="TimesNewRomanPSMT"/>
          <w:szCs w:val="22"/>
          <w:u w:val="single"/>
        </w:rPr>
        <w:tab/>
      </w:r>
    </w:p>
    <w:p w14:paraId="422D5FB2" w14:textId="77777777" w:rsidR="00F46A30" w:rsidRPr="009B5F6B" w:rsidRDefault="00F46A30" w:rsidP="00FD19A7">
      <w:pPr>
        <w:autoSpaceDE w:val="0"/>
        <w:autoSpaceDN w:val="0"/>
        <w:adjustRightInd w:val="0"/>
        <w:ind w:right="630"/>
        <w:rPr>
          <w:rFonts w:ascii="TimesNewRomanPSMT" w:hAnsi="TimesNewRomanPSMT" w:cs="TimesNewRomanPSMT"/>
          <w:szCs w:val="22"/>
        </w:rPr>
      </w:pPr>
    </w:p>
    <w:p w14:paraId="61BD1976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2E86AFFD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762EAE05" w14:textId="77777777" w:rsidR="00851709" w:rsidRPr="009B5F6B" w:rsidRDefault="00851709" w:rsidP="00FD19A7">
      <w:pPr>
        <w:autoSpaceDE w:val="0"/>
        <w:autoSpaceDN w:val="0"/>
        <w:adjustRightInd w:val="0"/>
        <w:jc w:val="center"/>
        <w:rPr>
          <w:b/>
          <w:bCs/>
          <w:szCs w:val="22"/>
          <w:u w:val="single"/>
        </w:rPr>
      </w:pPr>
      <w:r w:rsidRPr="009B5F6B">
        <w:rPr>
          <w:b/>
          <w:bCs/>
          <w:szCs w:val="22"/>
          <w:u w:val="single"/>
        </w:rPr>
        <w:t>REVIEW</w:t>
      </w:r>
      <w:r>
        <w:rPr>
          <w:b/>
          <w:bCs/>
          <w:szCs w:val="22"/>
          <w:u w:val="single"/>
        </w:rPr>
        <w:t>ED BY PUBLIC WORKS DIRECTOR OR AUTHORIZED LOCAL AGENCY REPRESENTATIVE</w:t>
      </w:r>
    </w:p>
    <w:p w14:paraId="77D6E5C2" w14:textId="77777777" w:rsidR="00851709" w:rsidRPr="009B5F6B" w:rsidRDefault="00851709" w:rsidP="00FD19A7">
      <w:pPr>
        <w:autoSpaceDE w:val="0"/>
        <w:autoSpaceDN w:val="0"/>
        <w:adjustRightInd w:val="0"/>
        <w:ind w:right="630"/>
        <w:rPr>
          <w:b/>
          <w:bCs/>
        </w:rPr>
      </w:pPr>
    </w:p>
    <w:p w14:paraId="0A392BB5" w14:textId="77777777" w:rsidR="00851709" w:rsidRPr="00CA1B67" w:rsidRDefault="00851709" w:rsidP="00FD19A7">
      <w:pPr>
        <w:autoSpaceDE w:val="0"/>
        <w:autoSpaceDN w:val="0"/>
        <w:adjustRightInd w:val="0"/>
        <w:ind w:left="720" w:right="630"/>
        <w:rPr>
          <w:rFonts w:ascii="Times New Roman" w:hAnsi="Times New Roman"/>
          <w:szCs w:val="22"/>
        </w:rPr>
      </w:pPr>
      <w:r w:rsidRPr="00CA1B67">
        <w:rPr>
          <w:rFonts w:ascii="Times New Roman" w:hAnsi="Times New Roman"/>
          <w:szCs w:val="22"/>
        </w:rPr>
        <w:t>I have reviewed the foregoing “Conflict of Interest and Confidentiality Statement” and will ensure:</w:t>
      </w:r>
    </w:p>
    <w:p w14:paraId="4E4E6557" w14:textId="77777777" w:rsidR="00851709" w:rsidRPr="00CA1B67" w:rsidRDefault="00851709" w:rsidP="00FD19A7">
      <w:pPr>
        <w:autoSpaceDE w:val="0"/>
        <w:autoSpaceDN w:val="0"/>
        <w:adjustRightInd w:val="0"/>
        <w:ind w:left="720" w:right="630"/>
        <w:rPr>
          <w:rFonts w:ascii="Times New Roman" w:hAnsi="Times New Roman"/>
          <w:szCs w:val="22"/>
        </w:rPr>
      </w:pPr>
    </w:p>
    <w:p w14:paraId="3092A95A" w14:textId="77777777" w:rsidR="00851709" w:rsidRPr="00CA1B67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 New Roman" w:hAnsi="Times New Roman"/>
          <w:szCs w:val="22"/>
        </w:rPr>
      </w:pPr>
      <w:r w:rsidRPr="00CA1B67">
        <w:rPr>
          <w:rFonts w:ascii="Times New Roman" w:hAnsi="Times New Roman"/>
          <w:sz w:val="36"/>
          <w:szCs w:val="36"/>
        </w:rPr>
        <w:t>□</w:t>
      </w:r>
      <w:r w:rsidRPr="00CA1B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>T</w:t>
      </w:r>
      <w:r w:rsidRPr="00CA1B67">
        <w:rPr>
          <w:rFonts w:ascii="Times New Roman" w:hAnsi="Times New Roman"/>
          <w:szCs w:val="22"/>
        </w:rPr>
        <w:t xml:space="preserve">hat the foregoing named local agency consultant who is under contract and in a management </w:t>
      </w:r>
      <w:r>
        <w:rPr>
          <w:rFonts w:ascii="Times New Roman" w:hAnsi="Times New Roman"/>
          <w:szCs w:val="22"/>
        </w:rPr>
        <w:t>support role</w:t>
      </w:r>
      <w:r w:rsidRPr="00CA1B67">
        <w:rPr>
          <w:rFonts w:ascii="Times New Roman" w:hAnsi="Times New Roman"/>
          <w:szCs w:val="22"/>
        </w:rPr>
        <w:t xml:space="preserve"> with our local agency, abides by the</w:t>
      </w:r>
      <w:r>
        <w:rPr>
          <w:rFonts w:ascii="Times New Roman" w:hAnsi="Times New Roman"/>
          <w:szCs w:val="22"/>
        </w:rPr>
        <w:t xml:space="preserve"> foregoing terms and conditions;</w:t>
      </w:r>
    </w:p>
    <w:p w14:paraId="0577A702" w14:textId="77777777" w:rsidR="00851709" w:rsidRPr="00CA1B67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 New Roman" w:hAnsi="Times New Roman"/>
          <w:szCs w:val="22"/>
        </w:rPr>
      </w:pPr>
    </w:p>
    <w:p w14:paraId="5A4EABE0" w14:textId="4F6BD36D" w:rsidR="00851709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 New Roman" w:hAnsi="Times New Roman"/>
          <w:szCs w:val="22"/>
        </w:rPr>
      </w:pPr>
      <w:r w:rsidRPr="00CA1B67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Cs w:val="22"/>
        </w:rPr>
        <w:t>T</w:t>
      </w:r>
      <w:r w:rsidRPr="00CA1B67">
        <w:rPr>
          <w:rFonts w:ascii="Times New Roman" w:hAnsi="Times New Roman"/>
          <w:szCs w:val="22"/>
        </w:rPr>
        <w:t>hat should the foregoing named local agency consultant, who is under contract and in a management</w:t>
      </w:r>
      <w:r>
        <w:rPr>
          <w:rFonts w:ascii="Times New Roman" w:hAnsi="Times New Roman"/>
          <w:szCs w:val="22"/>
        </w:rPr>
        <w:t xml:space="preserve"> support</w:t>
      </w:r>
      <w:r w:rsidRPr="00CA1B6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role</w:t>
      </w:r>
      <w:r w:rsidRPr="00CA1B67">
        <w:rPr>
          <w:rFonts w:ascii="Times New Roman" w:hAnsi="Times New Roman"/>
          <w:szCs w:val="22"/>
        </w:rPr>
        <w:t xml:space="preserve"> with our local agency, violate any of the foregoing terms and conditions, the Caltrans DLAE will be </w:t>
      </w:r>
      <w:r w:rsidR="00FD19A7" w:rsidRPr="00CA1B67">
        <w:rPr>
          <w:rFonts w:ascii="Times New Roman" w:hAnsi="Times New Roman"/>
          <w:szCs w:val="22"/>
        </w:rPr>
        <w:t>notified</w:t>
      </w:r>
      <w:r w:rsidRPr="00CA1B67">
        <w:rPr>
          <w:rFonts w:ascii="Times New Roman" w:hAnsi="Times New Roman"/>
          <w:szCs w:val="22"/>
        </w:rPr>
        <w:t xml:space="preserve"> and such violation will be considered a breach of ethics and could be a basis for ineligibility of State or Federal project funds.</w:t>
      </w:r>
    </w:p>
    <w:p w14:paraId="17249A67" w14:textId="77777777" w:rsidR="00851709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 New Roman" w:hAnsi="Times New Roman"/>
          <w:szCs w:val="22"/>
        </w:rPr>
      </w:pPr>
    </w:p>
    <w:p w14:paraId="724415B7" w14:textId="6C50E0FA" w:rsidR="00851709" w:rsidRPr="00CA1B67" w:rsidRDefault="00851709" w:rsidP="00FD19A7">
      <w:pPr>
        <w:tabs>
          <w:tab w:val="left" w:pos="5760"/>
          <w:tab w:val="left" w:pos="7380"/>
        </w:tabs>
        <w:autoSpaceDE w:val="0"/>
        <w:autoSpaceDN w:val="0"/>
        <w:adjustRightInd w:val="0"/>
        <w:ind w:left="1080" w:right="630" w:hanging="360"/>
        <w:rPr>
          <w:rFonts w:ascii="Times New Roman" w:hAnsi="Times New Roman"/>
          <w:szCs w:val="22"/>
        </w:rPr>
      </w:pPr>
      <w:r>
        <w:rPr>
          <w:rFonts w:ascii="TimesNewRomanPSMT" w:hAnsi="TimesNewRomanPSMT" w:cs="TimesNewRomanPSMT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7E659" wp14:editId="6F69A419">
                <wp:simplePos x="0" y="0"/>
                <wp:positionH relativeFrom="margin">
                  <wp:posOffset>3800474</wp:posOffset>
                </wp:positionH>
                <wp:positionV relativeFrom="paragraph">
                  <wp:posOffset>567056</wp:posOffset>
                </wp:positionV>
                <wp:extent cx="866775" cy="0"/>
                <wp:effectExtent l="0" t="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3F8F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25pt,44.65pt" to="367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" strokeweight=".5pt">
                <w10:wrap anchorx="margin"/>
              </v:line>
            </w:pict>
          </mc:Fallback>
        </mc:AlternateContent>
      </w:r>
      <w:bookmarkStart w:id="1" w:name="_GoBack"/>
      <w:r>
        <w:rPr>
          <w:rFonts w:ascii="TimesNewRomanPSMT" w:hAnsi="TimesNewRomanPSMT" w:cs="TimesNewRomanPSMT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CEBED" wp14:editId="42C943A0">
                <wp:simplePos x="0" y="0"/>
                <wp:positionH relativeFrom="margin">
                  <wp:posOffset>2800350</wp:posOffset>
                </wp:positionH>
                <wp:positionV relativeFrom="paragraph">
                  <wp:posOffset>567054</wp:posOffset>
                </wp:positionV>
                <wp:extent cx="828675" cy="0"/>
                <wp:effectExtent l="0" t="0" r="28575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4425F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5pt,44.65pt" to="285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" strokeweight=".5pt">
                <w10:wrap anchorx="margin"/>
              </v:line>
            </w:pict>
          </mc:Fallback>
        </mc:AlternateContent>
      </w:r>
      <w:bookmarkEnd w:id="1"/>
      <w:r w:rsidRPr="00CA1B67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ab/>
      </w:r>
      <w:r w:rsidRPr="009B5F6B">
        <w:rPr>
          <w:szCs w:val="22"/>
        </w:rPr>
        <w:t xml:space="preserve">The procedures followed to procure and execute the contract, between the </w:t>
      </w:r>
      <w:r w:rsidR="00FD19A7">
        <w:rPr>
          <w:szCs w:val="22"/>
        </w:rPr>
        <w:t xml:space="preserve">consulting firm </w:t>
      </w:r>
      <w:r w:rsidRPr="009B5F6B">
        <w:rPr>
          <w:szCs w:val="22"/>
        </w:rPr>
        <w:t xml:space="preserve">and the </w:t>
      </w:r>
      <w:r w:rsidR="00FD19A7">
        <w:rPr>
          <w:szCs w:val="22"/>
        </w:rPr>
        <w:t>local agency</w:t>
      </w:r>
      <w:r w:rsidRPr="009B5F6B">
        <w:rPr>
          <w:szCs w:val="22"/>
        </w:rPr>
        <w:t xml:space="preserve"> of which </w:t>
      </w:r>
      <w:r w:rsidR="001F1CB8">
        <w:rPr>
          <w:szCs w:val="22"/>
        </w:rPr>
        <w:t>I am employed, comply with all f</w:t>
      </w:r>
      <w:r w:rsidRPr="009B5F6B">
        <w:rPr>
          <w:szCs w:val="22"/>
        </w:rPr>
        <w:t>ederal a</w:t>
      </w:r>
      <w:r w:rsidR="001F1CB8">
        <w:rPr>
          <w:szCs w:val="22"/>
        </w:rPr>
        <w:t>nd s</w:t>
      </w:r>
      <w:r w:rsidRPr="009B5F6B">
        <w:rPr>
          <w:szCs w:val="22"/>
        </w:rPr>
        <w:t xml:space="preserve">tate requirements. Also this contract has a specific </w:t>
      </w:r>
      <w:r>
        <w:rPr>
          <w:szCs w:val="22"/>
        </w:rPr>
        <w:t xml:space="preserve">date from            </w:t>
      </w:r>
      <w:r>
        <w:rPr>
          <w:szCs w:val="22"/>
        </w:rPr>
        <w:tab/>
        <w:t xml:space="preserve">to  </w:t>
      </w:r>
      <w:r>
        <w:rPr>
          <w:szCs w:val="22"/>
        </w:rPr>
        <w:tab/>
        <w:t>.</w:t>
      </w:r>
    </w:p>
    <w:p w14:paraId="39020571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1D97928D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5ADDDE2C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 xml:space="preserve">Date: __________________ </w:t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  <w:t>Signed: ________________________________________</w:t>
      </w:r>
    </w:p>
    <w:p w14:paraId="0CA12B9C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1E12A92F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  <w:t>Name: ________________________________________</w:t>
      </w:r>
    </w:p>
    <w:p w14:paraId="4CF13BAD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5D8B4040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  <w:t>Title: _________________________________________</w:t>
      </w:r>
    </w:p>
    <w:p w14:paraId="422CC060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49DCF6A5" w14:textId="77777777" w:rsidR="00851709" w:rsidRPr="009835B9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  <w:u w:val="single"/>
        </w:rPr>
      </w:pP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  <w:t xml:space="preserve">     Department</w:t>
      </w:r>
      <w:r w:rsidRPr="009B5F6B">
        <w:rPr>
          <w:rFonts w:ascii="TimesNewRomanPSMT" w:hAnsi="TimesNewRomanPSMT" w:cs="TimesNewRomanPSMT"/>
          <w:szCs w:val="22"/>
        </w:rPr>
        <w:t>/Local Agency: _____________________________</w:t>
      </w:r>
      <w:r>
        <w:rPr>
          <w:rFonts w:ascii="TimesNewRomanPSMT" w:hAnsi="TimesNewRomanPSMT" w:cs="TimesNewRomanPSMT"/>
          <w:szCs w:val="22"/>
          <w:u w:val="single"/>
        </w:rPr>
        <w:tab/>
      </w:r>
      <w:r>
        <w:rPr>
          <w:rFonts w:ascii="TimesNewRomanPSMT" w:hAnsi="TimesNewRomanPSMT" w:cs="TimesNewRomanPSMT"/>
          <w:szCs w:val="22"/>
          <w:u w:val="single"/>
        </w:rPr>
        <w:tab/>
      </w:r>
    </w:p>
    <w:p w14:paraId="3CEEF4A1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362B926A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ab/>
      </w:r>
    </w:p>
    <w:p w14:paraId="409CC2C0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58E81C36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5B8F2300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1D3E999C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0597AAA6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267A65E4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40A3AF86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62917D65" w14:textId="77777777" w:rsidR="00851709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0284841B" w14:textId="77777777" w:rsidR="00851709" w:rsidRDefault="00851709" w:rsidP="00FD19A7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30CCAF50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b/>
          <w:bCs/>
          <w:szCs w:val="22"/>
        </w:rPr>
      </w:pPr>
    </w:p>
    <w:p w14:paraId="376E700D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jc w:val="center"/>
        <w:rPr>
          <w:b/>
          <w:bCs/>
          <w:szCs w:val="22"/>
          <w:u w:val="single"/>
        </w:rPr>
      </w:pPr>
      <w:r w:rsidRPr="009B5F6B">
        <w:rPr>
          <w:b/>
          <w:bCs/>
          <w:szCs w:val="22"/>
          <w:u w:val="single"/>
        </w:rPr>
        <w:t xml:space="preserve">REVIEWED/CONCURRENCE BY </w:t>
      </w:r>
      <w:r>
        <w:rPr>
          <w:b/>
          <w:bCs/>
          <w:szCs w:val="22"/>
          <w:u w:val="single"/>
        </w:rPr>
        <w:t>FEDERAL HIGHWAYS</w:t>
      </w:r>
    </w:p>
    <w:p w14:paraId="22CD60FD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jc w:val="center"/>
        <w:rPr>
          <w:b/>
          <w:bCs/>
          <w:szCs w:val="22"/>
          <w:u w:val="single"/>
        </w:rPr>
      </w:pPr>
    </w:p>
    <w:p w14:paraId="3C0EA194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jc w:val="center"/>
        <w:rPr>
          <w:b/>
          <w:bCs/>
          <w:szCs w:val="22"/>
          <w:u w:val="single"/>
        </w:rPr>
      </w:pPr>
    </w:p>
    <w:p w14:paraId="1859722D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 xml:space="preserve">I have reviewed the foregoing “Conflict of Interest and Confidentiality Statement” and </w:t>
      </w:r>
      <w:r>
        <w:rPr>
          <w:rFonts w:ascii="TimesNewRomanPSMT" w:hAnsi="TimesNewRomanPSMT" w:cs="TimesNewRomanPSMT"/>
          <w:szCs w:val="22"/>
        </w:rPr>
        <w:t>s</w:t>
      </w:r>
      <w:r w:rsidRPr="009B5F6B">
        <w:rPr>
          <w:rFonts w:ascii="TimesNewRomanPSMT" w:hAnsi="TimesNewRomanPSMT" w:cs="TimesNewRomanPSMT"/>
          <w:szCs w:val="22"/>
        </w:rPr>
        <w:t>upervisor’s statement.</w:t>
      </w:r>
    </w:p>
    <w:p w14:paraId="3A7DDFCC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09FF5879" w14:textId="68ECE648" w:rsidR="00851709" w:rsidRPr="009B5F6B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NewRomanPSMT" w:hAnsi="TimesNewRomanPSMT" w:cs="TimesNewRomanPSMT"/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rFonts w:ascii="TimesNewRomanPSMT" w:hAnsi="TimesNewRomanPSMT" w:cs="TimesNewRomanPSMT"/>
          <w:szCs w:val="22"/>
        </w:rPr>
        <w:t xml:space="preserve"> </w:t>
      </w:r>
      <w:r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 xml:space="preserve">I concur that the consultant, who is under contract and in a management </w:t>
      </w:r>
      <w:r>
        <w:rPr>
          <w:rFonts w:ascii="TimesNewRomanPSMT" w:hAnsi="TimesNewRomanPSMT" w:cs="TimesNewRomanPSMT"/>
          <w:szCs w:val="22"/>
        </w:rPr>
        <w:t>support role</w:t>
      </w:r>
      <w:r w:rsidRPr="009B5F6B">
        <w:rPr>
          <w:rFonts w:ascii="TimesNewRomanPSMT" w:hAnsi="TimesNewRomanPSMT" w:cs="TimesNewRomanPSMT"/>
          <w:szCs w:val="22"/>
        </w:rPr>
        <w:t xml:space="preserve"> with the local agency, does not appear to present a conflict of interest. The local agency and the consultant should be considered eligible for </w:t>
      </w:r>
      <w:r w:rsidR="001F1CB8">
        <w:rPr>
          <w:rFonts w:ascii="TimesNewRomanPSMT" w:hAnsi="TimesNewRomanPSMT" w:cs="TimesNewRomanPSMT"/>
          <w:szCs w:val="22"/>
        </w:rPr>
        <w:t>f</w:t>
      </w:r>
      <w:r w:rsidRPr="009B5F6B">
        <w:rPr>
          <w:rFonts w:ascii="TimesNewRomanPSMT" w:hAnsi="TimesNewRomanPSMT" w:cs="TimesNewRomanPSMT"/>
          <w:szCs w:val="22"/>
        </w:rPr>
        <w:t>ederal reimbursement.</w:t>
      </w:r>
    </w:p>
    <w:p w14:paraId="23F1D8C0" w14:textId="77777777" w:rsidR="00851709" w:rsidRPr="009B5F6B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NewRomanPSMT" w:hAnsi="TimesNewRomanPSMT" w:cs="TimesNewRomanPSMT"/>
          <w:szCs w:val="22"/>
        </w:rPr>
      </w:pPr>
    </w:p>
    <w:p w14:paraId="1014F979" w14:textId="77777777" w:rsidR="00851709" w:rsidRPr="009B5F6B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NewRomanPSMT" w:hAnsi="TimesNewRomanPSMT" w:cs="TimesNewRomanPSMT"/>
          <w:szCs w:val="22"/>
        </w:rPr>
      </w:pPr>
      <w:r w:rsidRPr="009B5F6B">
        <w:rPr>
          <w:sz w:val="36"/>
          <w:szCs w:val="36"/>
        </w:rPr>
        <w:t>□</w:t>
      </w:r>
      <w:r w:rsidRPr="009B5F6B">
        <w:rPr>
          <w:rFonts w:ascii="TimesNewRomanPSMT" w:hAnsi="TimesNewRomanPSMT" w:cs="TimesNewRomanPSMT"/>
          <w:szCs w:val="22"/>
        </w:rPr>
        <w:t xml:space="preserve"> </w:t>
      </w:r>
      <w:r>
        <w:rPr>
          <w:rFonts w:ascii="TimesNewRomanPSMT" w:hAnsi="TimesNewRomanPSMT" w:cs="TimesNewRomanPSMT"/>
          <w:szCs w:val="22"/>
        </w:rPr>
        <w:tab/>
      </w:r>
      <w:r w:rsidRPr="009B5F6B">
        <w:rPr>
          <w:rFonts w:ascii="TimesNewRomanPSMT" w:hAnsi="TimesNewRomanPSMT" w:cs="TimesNewRomanPSMT"/>
          <w:szCs w:val="22"/>
        </w:rPr>
        <w:t>I do not concur as I believe that the consultant, who is under contract and in a management</w:t>
      </w:r>
      <w:r>
        <w:rPr>
          <w:rFonts w:ascii="TimesNewRomanPSMT" w:hAnsi="TimesNewRomanPSMT" w:cs="TimesNewRomanPSMT"/>
          <w:szCs w:val="22"/>
        </w:rPr>
        <w:t xml:space="preserve"> support</w:t>
      </w:r>
      <w:r w:rsidRPr="009B5F6B">
        <w:rPr>
          <w:rFonts w:ascii="TimesNewRomanPSMT" w:hAnsi="TimesNewRomanPSMT" w:cs="TimesNewRomanPSMT"/>
          <w:szCs w:val="22"/>
        </w:rPr>
        <w:t xml:space="preserve"> </w:t>
      </w:r>
      <w:r>
        <w:rPr>
          <w:rFonts w:ascii="TimesNewRomanPSMT" w:hAnsi="TimesNewRomanPSMT" w:cs="TimesNewRomanPSMT"/>
          <w:szCs w:val="22"/>
        </w:rPr>
        <w:t>role</w:t>
      </w:r>
      <w:r w:rsidRPr="009B5F6B">
        <w:rPr>
          <w:rFonts w:ascii="TimesNewRomanPSMT" w:hAnsi="TimesNewRomanPSMT" w:cs="TimesNewRomanPSMT"/>
          <w:szCs w:val="22"/>
        </w:rPr>
        <w:t xml:space="preserve"> with the local agency, does appear to present a conflict of interest.</w:t>
      </w:r>
    </w:p>
    <w:p w14:paraId="0FB34185" w14:textId="77777777" w:rsidR="00851709" w:rsidRPr="009B5F6B" w:rsidRDefault="00851709" w:rsidP="00FD19A7">
      <w:pPr>
        <w:autoSpaceDE w:val="0"/>
        <w:autoSpaceDN w:val="0"/>
        <w:adjustRightInd w:val="0"/>
        <w:ind w:left="1080" w:right="630" w:hanging="360"/>
        <w:rPr>
          <w:rFonts w:ascii="TimesNewRomanPSMT" w:hAnsi="TimesNewRomanPSMT" w:cs="TimesNewRomanPSMT"/>
          <w:szCs w:val="22"/>
        </w:rPr>
      </w:pPr>
    </w:p>
    <w:p w14:paraId="6AE54562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78A3B809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 w:rsidRPr="009B5F6B">
        <w:rPr>
          <w:rFonts w:ascii="TimesNewRomanPSMT" w:hAnsi="TimesNewRomanPSMT" w:cs="TimesNewRomanPSMT"/>
          <w:szCs w:val="22"/>
        </w:rPr>
        <w:t>D</w:t>
      </w:r>
      <w:r>
        <w:rPr>
          <w:rFonts w:ascii="TimesNewRomanPSMT" w:hAnsi="TimesNewRomanPSMT" w:cs="TimesNewRomanPSMT"/>
          <w:szCs w:val="22"/>
        </w:rPr>
        <w:t xml:space="preserve">ate: __________________ </w:t>
      </w: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  <w:t xml:space="preserve">          </w:t>
      </w:r>
      <w:r w:rsidRPr="009B5F6B">
        <w:rPr>
          <w:rFonts w:ascii="TimesNewRomanPSMT" w:hAnsi="TimesNewRomanPSMT" w:cs="TimesNewRomanPSMT"/>
          <w:szCs w:val="22"/>
        </w:rPr>
        <w:t>Signed: ______________________________</w:t>
      </w:r>
      <w:r>
        <w:rPr>
          <w:rFonts w:ascii="TimesNewRomanPSMT" w:hAnsi="TimesNewRomanPSMT" w:cs="TimesNewRomanPSMT"/>
          <w:szCs w:val="22"/>
        </w:rPr>
        <w:t>_</w:t>
      </w:r>
      <w:r w:rsidRPr="009B5F6B">
        <w:rPr>
          <w:rFonts w:ascii="TimesNewRomanPSMT" w:hAnsi="TimesNewRomanPSMT" w:cs="TimesNewRomanPSMT"/>
          <w:szCs w:val="22"/>
        </w:rPr>
        <w:t>__</w:t>
      </w:r>
    </w:p>
    <w:p w14:paraId="3BD81FCA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</w:p>
    <w:p w14:paraId="6D485F39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</w:r>
      <w:r>
        <w:rPr>
          <w:rFonts w:ascii="TimesNewRomanPSMT" w:hAnsi="TimesNewRomanPSMT" w:cs="TimesNewRomanPSMT"/>
          <w:szCs w:val="22"/>
        </w:rPr>
        <w:tab/>
        <w:t xml:space="preserve">           </w:t>
      </w:r>
      <w:r w:rsidRPr="009B5F6B">
        <w:rPr>
          <w:rFonts w:ascii="TimesNewRomanPSMT" w:hAnsi="TimesNewRomanPSMT" w:cs="TimesNewRomanPSMT"/>
          <w:szCs w:val="22"/>
        </w:rPr>
        <w:t>Name: __________________________________</w:t>
      </w:r>
    </w:p>
    <w:p w14:paraId="0C79FB8E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3EB43527" w14:textId="77777777" w:rsidR="00851709" w:rsidRPr="009B5F6B" w:rsidRDefault="00851709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Cs w:val="22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</w:t>
      </w:r>
      <w:r>
        <w:rPr>
          <w:rFonts w:ascii="TimesNewRomanPSMT" w:hAnsi="TimesNewRomanPSMT" w:cs="TimesNewRomanPSMT"/>
          <w:szCs w:val="22"/>
        </w:rPr>
        <w:t>Position</w:t>
      </w:r>
      <w:r w:rsidRPr="009B5F6B">
        <w:rPr>
          <w:rFonts w:ascii="TimesNewRomanPSMT" w:hAnsi="TimesNewRomanPSMT" w:cs="TimesNewRomanPSMT"/>
          <w:szCs w:val="22"/>
        </w:rPr>
        <w:t>: __________________________________</w:t>
      </w:r>
    </w:p>
    <w:p w14:paraId="0C7D8DC5" w14:textId="77777777" w:rsidR="00F46A30" w:rsidRPr="009B5F6B" w:rsidRDefault="00F46A30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47B469E0" w14:textId="77777777" w:rsidR="00A96B78" w:rsidRPr="009B5F6B" w:rsidRDefault="00A96B78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6F4E8FC3" w14:textId="77777777" w:rsidR="00A96B78" w:rsidRPr="009B5F6B" w:rsidRDefault="00A96B78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33EE206E" w14:textId="77777777" w:rsidR="00A96B78" w:rsidRPr="009B5F6B" w:rsidRDefault="00A96B78" w:rsidP="00FD19A7">
      <w:pPr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</w:rPr>
      </w:pPr>
    </w:p>
    <w:p w14:paraId="515EE7B6" w14:textId="77777777" w:rsidR="00E526C2" w:rsidRDefault="00E526C2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40EC2375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E192063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4FC4A7B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DC24CB1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204ED61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72137C39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70919CAD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D34905C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0492E87A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2ED35A3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12F733A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046436B7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right="630"/>
        <w:rPr>
          <w:rFonts w:ascii="TimesNewRomanPSMT" w:hAnsi="TimesNewRomanPSMT" w:cs="TimesNewRomanPSMT"/>
          <w:b/>
          <w:sz w:val="16"/>
          <w:szCs w:val="16"/>
        </w:rPr>
      </w:pPr>
    </w:p>
    <w:p w14:paraId="1393B844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2510BB82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0DF6238D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6BE89FA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46C006AC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4FCCDFEE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01B79970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C9235BA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023E7FA" w14:textId="77777777" w:rsidR="002C62B5" w:rsidRDefault="002C62B5" w:rsidP="00FD19A7">
      <w:pPr>
        <w:tabs>
          <w:tab w:val="left" w:pos="1890"/>
          <w:tab w:val="left" w:pos="945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C873FA1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BA0ED37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07B915D9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287E884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2F0031F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1CB476B5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523ACB4E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3496491A" w14:textId="77777777" w:rsidR="002C62B5" w:rsidRDefault="002C62B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7B860758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5FD4BADF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7F11F02C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E37CF27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E12FF14" w14:textId="77777777" w:rsidR="003D2395" w:rsidRDefault="003D2395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b/>
          <w:sz w:val="16"/>
          <w:szCs w:val="16"/>
        </w:rPr>
      </w:pPr>
    </w:p>
    <w:p w14:paraId="69D0A277" w14:textId="77777777" w:rsidR="00E526C2" w:rsidRPr="009B5F6B" w:rsidRDefault="00E526C2" w:rsidP="00FD19A7">
      <w:pPr>
        <w:tabs>
          <w:tab w:val="left" w:pos="1890"/>
        </w:tabs>
        <w:autoSpaceDE w:val="0"/>
        <w:autoSpaceDN w:val="0"/>
        <w:adjustRightInd w:val="0"/>
        <w:ind w:left="720" w:right="630"/>
        <w:rPr>
          <w:rFonts w:ascii="TimesNewRomanPSMT" w:hAnsi="TimesNewRomanPSMT" w:cs="TimesNewRomanPSMT"/>
          <w:sz w:val="16"/>
          <w:szCs w:val="16"/>
        </w:rPr>
      </w:pPr>
      <w:r w:rsidRPr="009B5F6B">
        <w:rPr>
          <w:rFonts w:ascii="TimesNewRomanPSMT" w:hAnsi="TimesNewRomanPSMT" w:cs="TimesNewRomanPSMT"/>
          <w:b/>
          <w:sz w:val="16"/>
          <w:szCs w:val="16"/>
        </w:rPr>
        <w:t>Distribution:</w:t>
      </w:r>
      <w:r w:rsidRPr="009B5F6B">
        <w:rPr>
          <w:rFonts w:ascii="TimesNewRomanPSMT" w:hAnsi="TimesNewRomanPSMT" w:cs="TimesNewRomanPSMT"/>
          <w:b/>
          <w:sz w:val="16"/>
          <w:szCs w:val="16"/>
        </w:rPr>
        <w:tab/>
      </w:r>
      <w:r w:rsidRPr="009B5F6B">
        <w:rPr>
          <w:rFonts w:ascii="TimesNewRomanPSMT" w:hAnsi="TimesNewRomanPSMT" w:cs="TimesNewRomanPSMT"/>
          <w:sz w:val="16"/>
          <w:szCs w:val="16"/>
        </w:rPr>
        <w:t>1) Copy to: DLAE for each Federal/State funded project</w:t>
      </w:r>
    </w:p>
    <w:p w14:paraId="5D5C91D5" w14:textId="79B8F28E" w:rsidR="00A96B78" w:rsidRPr="009B5F6B" w:rsidRDefault="002C62B5" w:rsidP="00FD19A7">
      <w:pPr>
        <w:tabs>
          <w:tab w:val="left" w:pos="1890"/>
        </w:tabs>
        <w:autoSpaceDE w:val="0"/>
        <w:autoSpaceDN w:val="0"/>
        <w:adjustRightInd w:val="0"/>
        <w:ind w:right="63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 w:rsidR="00E526C2" w:rsidRPr="009B5F6B">
        <w:rPr>
          <w:rFonts w:ascii="TimesNewRomanPSMT" w:hAnsi="TimesNewRomanPSMT" w:cs="TimesNewRomanPSMT"/>
          <w:sz w:val="16"/>
          <w:szCs w:val="16"/>
        </w:rPr>
        <w:t xml:space="preserve">2) Copy to be returned to Local Agency by DLAE with </w:t>
      </w:r>
      <w:r w:rsidR="00F369FA">
        <w:rPr>
          <w:rFonts w:ascii="TimesNewRomanPSMT" w:hAnsi="TimesNewRomanPSMT" w:cs="TimesNewRomanPSMT"/>
          <w:sz w:val="16"/>
          <w:szCs w:val="16"/>
        </w:rPr>
        <w:t>FHWA approval</w:t>
      </w:r>
    </w:p>
    <w:sectPr w:rsidR="00A96B78" w:rsidRPr="009B5F6B" w:rsidSect="005F79CD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720" w:right="1080" w:bottom="720" w:left="1080" w:header="518" w:footer="518" w:gutter="0"/>
      <w:pgNumType w:chapStyle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8DD6B" w14:textId="77777777" w:rsidR="004D3936" w:rsidRDefault="004D3936">
      <w:r>
        <w:separator/>
      </w:r>
    </w:p>
  </w:endnote>
  <w:endnote w:type="continuationSeparator" w:id="0">
    <w:p w14:paraId="651A4F28" w14:textId="77777777" w:rsidR="004D3936" w:rsidRDefault="004D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8612" w14:textId="77777777" w:rsidR="006F15AB" w:rsidRDefault="006F15AB">
    <w:pPr>
      <w:pStyle w:val="Footer"/>
      <w:widowControl w:val="0"/>
      <w:tabs>
        <w:tab w:val="left" w:pos="4320"/>
      </w:tabs>
      <w:rPr>
        <w:b/>
        <w:sz w:val="20"/>
      </w:rPr>
    </w:pPr>
  </w:p>
  <w:p w14:paraId="4F20234D" w14:textId="77777777" w:rsidR="006F15AB" w:rsidRDefault="006F15AB">
    <w:pPr>
      <w:pStyle w:val="Footer"/>
      <w:widowControl w:val="0"/>
      <w:pBdr>
        <w:top w:val="single" w:sz="12" w:space="1" w:color="auto"/>
      </w:pBdr>
      <w:tabs>
        <w:tab w:val="left" w:pos="4320"/>
      </w:tabs>
      <w:rPr>
        <w:rStyle w:val="PageNumber"/>
        <w:b/>
      </w:rPr>
    </w:pPr>
    <w:r>
      <w:rPr>
        <w:b/>
        <w:sz w:val="20"/>
      </w:rPr>
      <w:t xml:space="preserve">Page </w:t>
    </w:r>
    <w:r w:rsidR="00C94873"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 w:rsidR="00C94873">
      <w:rPr>
        <w:rStyle w:val="PageNumber"/>
        <w:rFonts w:ascii="Times New Roman" w:hAnsi="Times New Roman"/>
        <w:b/>
        <w:sz w:val="20"/>
      </w:rPr>
      <w:fldChar w:fldCharType="separate"/>
    </w:r>
    <w:r w:rsidR="005F79CD">
      <w:rPr>
        <w:rStyle w:val="PageNumber"/>
        <w:rFonts w:ascii="Times New Roman" w:hAnsi="Times New Roman"/>
        <w:b/>
        <w:noProof/>
        <w:sz w:val="20"/>
      </w:rPr>
      <w:t>4</w:t>
    </w:r>
    <w:r w:rsidR="00C94873">
      <w:rPr>
        <w:rStyle w:val="PageNumber"/>
        <w:rFonts w:ascii="Times New Roman" w:hAnsi="Times New Roman"/>
        <w:b/>
        <w:sz w:val="20"/>
      </w:rPr>
      <w:fldChar w:fldCharType="end"/>
    </w:r>
  </w:p>
  <w:p w14:paraId="1EF714BF" w14:textId="77777777" w:rsidR="006F15AB" w:rsidRDefault="00F9749C" w:rsidP="008F0BE0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right" w:pos="10080"/>
      </w:tabs>
      <w:rPr>
        <w:rStyle w:val="PageNumber"/>
        <w:b/>
      </w:rPr>
    </w:pPr>
    <w:r w:rsidRPr="00F9749C">
      <w:rPr>
        <w:rFonts w:ascii="Times New Roman" w:hAnsi="Times New Roman"/>
        <w:b/>
        <w:sz w:val="20"/>
      </w:rPr>
      <w:t>May 8, 2013</w:t>
    </w:r>
    <w:r w:rsidR="006F15AB">
      <w:rPr>
        <w:rStyle w:val="PageNumber"/>
        <w:b/>
        <w:sz w:val="20"/>
      </w:rPr>
      <w:tab/>
    </w:r>
    <w:r w:rsidR="006F15AB">
      <w:rPr>
        <w:rFonts w:ascii="Times New Roman" w:hAnsi="Times New Roman"/>
        <w:b/>
        <w:sz w:val="20"/>
      </w:rPr>
      <w:t>LPP 13-01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A90B" w14:textId="77777777" w:rsidR="006F15AB" w:rsidRDefault="006F15AB" w:rsidP="0065569A">
    <w:pPr>
      <w:pStyle w:val="Footer"/>
      <w:tabs>
        <w:tab w:val="clear" w:pos="4320"/>
        <w:tab w:val="clear" w:pos="8640"/>
        <w:tab w:val="right" w:pos="10080"/>
      </w:tabs>
      <w:rPr>
        <w:b/>
        <w:sz w:val="20"/>
      </w:rPr>
    </w:pPr>
  </w:p>
  <w:p w14:paraId="4C3DE13D" w14:textId="1939115E" w:rsidR="006F15AB" w:rsidRDefault="006F15AB" w:rsidP="0065569A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b/>
        <w:sz w:val="20"/>
      </w:rPr>
      <w:tab/>
      <w:t xml:space="preserve">Page </w:t>
    </w:r>
    <w:r w:rsidR="00C94873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C94873">
      <w:rPr>
        <w:rStyle w:val="PageNumber"/>
        <w:b/>
        <w:sz w:val="20"/>
      </w:rPr>
      <w:fldChar w:fldCharType="separate"/>
    </w:r>
    <w:r w:rsidR="001F1CB8">
      <w:rPr>
        <w:rStyle w:val="PageNumber"/>
        <w:b/>
        <w:noProof/>
        <w:sz w:val="20"/>
      </w:rPr>
      <w:t>2</w:t>
    </w:r>
    <w:r w:rsidR="00C94873">
      <w:rPr>
        <w:rStyle w:val="PageNumber"/>
        <w:b/>
        <w:sz w:val="20"/>
      </w:rPr>
      <w:fldChar w:fldCharType="end"/>
    </w:r>
    <w:r w:rsidR="00ED50CF">
      <w:rPr>
        <w:rStyle w:val="PageNumber"/>
        <w:b/>
        <w:sz w:val="20"/>
      </w:rPr>
      <w:t xml:space="preserve"> of 3</w:t>
    </w:r>
  </w:p>
  <w:p w14:paraId="7CF6BD9E" w14:textId="4E5CE4F2" w:rsidR="006F15AB" w:rsidRDefault="009D0CFF" w:rsidP="0065569A">
    <w:pPr>
      <w:pStyle w:val="Footer"/>
      <w:widowControl w:val="0"/>
      <w:tabs>
        <w:tab w:val="clear" w:pos="4320"/>
        <w:tab w:val="clear" w:pos="8640"/>
        <w:tab w:val="right" w:pos="10080"/>
      </w:tabs>
    </w:pPr>
    <w:r>
      <w:rPr>
        <w:rFonts w:ascii="Times New Roman" w:hAnsi="Times New Roman"/>
        <w:b/>
        <w:sz w:val="20"/>
      </w:rPr>
      <w:t>LPP 17-01</w:t>
    </w:r>
    <w:r w:rsidR="006F15AB"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2CF9" w14:textId="77777777" w:rsidR="004D3936" w:rsidRDefault="004D3936">
      <w:r>
        <w:separator/>
      </w:r>
    </w:p>
  </w:footnote>
  <w:footnote w:type="continuationSeparator" w:id="0">
    <w:p w14:paraId="52707689" w14:textId="77777777" w:rsidR="004D3936" w:rsidRDefault="004D3936">
      <w:r>
        <w:continuationSeparator/>
      </w:r>
    </w:p>
  </w:footnote>
  <w:footnote w:id="1">
    <w:p w14:paraId="1444270E" w14:textId="2C02FE97" w:rsidR="0047065E" w:rsidRDefault="0047065E">
      <w:pPr>
        <w:pStyle w:val="FootnoteText"/>
      </w:pPr>
      <w:r>
        <w:rPr>
          <w:rStyle w:val="FootnoteReference"/>
        </w:rPr>
        <w:footnoteRef/>
      </w:r>
      <w:r>
        <w:t xml:space="preserve"> Each consultant staff working in a management support role shall complete a separate form.</w:t>
      </w:r>
    </w:p>
  </w:footnote>
  <w:footnote w:id="2">
    <w:p w14:paraId="1DE418F9" w14:textId="61390C36" w:rsidR="007C47FE" w:rsidRDefault="007C47FE">
      <w:pPr>
        <w:pStyle w:val="FootnoteText"/>
      </w:pPr>
      <w:r>
        <w:rPr>
          <w:rStyle w:val="FootnoteReference"/>
        </w:rPr>
        <w:footnoteRef/>
      </w:r>
      <w:r>
        <w:t xml:space="preserve"> For on-call contracts or contracts for multiple projects, indicate accordingly.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970E" w14:textId="77777777" w:rsidR="006F15AB" w:rsidRDefault="006F15AB" w:rsidP="00DA62D5">
    <w:pPr>
      <w:pStyle w:val="Header"/>
      <w:widowControl w:val="0"/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EXHIBIT 10-V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>Local Assistance Procedures Manual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  <w:p w14:paraId="0DD4B175" w14:textId="77777777" w:rsidR="006F15AB" w:rsidRDefault="006F15AB" w:rsidP="00DA62D5">
    <w:pPr>
      <w:pStyle w:val="Header"/>
      <w:widowControl w:val="0"/>
      <w:pBdr>
        <w:bottom w:val="single" w:sz="12" w:space="1" w:color="auto"/>
      </w:pBdr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Non-Discrimination Clause</w:t>
    </w:r>
  </w:p>
  <w:p w14:paraId="33A87FEA" w14:textId="77777777" w:rsidR="006F15AB" w:rsidRDefault="006F15AB">
    <w:pPr>
      <w:pStyle w:val="Header"/>
      <w:pBdr>
        <w:between w:val="single" w:sz="12" w:space="1" w:color="auto"/>
      </w:pBdr>
      <w:tabs>
        <w:tab w:val="clear" w:pos="4320"/>
        <w:tab w:val="clear" w:pos="8640"/>
        <w:tab w:val="left" w:pos="24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5C2D" w14:textId="3FEA2D67" w:rsidR="006F15AB" w:rsidRDefault="006F15AB" w:rsidP="00962EAC">
    <w:pPr>
      <w:pStyle w:val="font5"/>
      <w:tabs>
        <w:tab w:val="right" w:pos="10080"/>
      </w:tabs>
      <w:spacing w:before="0" w:beforeAutospacing="0" w:after="0" w:afterAutospacing="0"/>
      <w:rPr>
        <w:rFonts w:ascii="Times New Roman" w:hAnsi="Times New Roman"/>
      </w:rPr>
    </w:pPr>
    <w:r>
      <w:rPr>
        <w:rFonts w:ascii="Times New Roman" w:hAnsi="Times New Roman"/>
      </w:rPr>
      <w:t>Local Assistance Procedures Manual</w:t>
    </w:r>
    <w:r>
      <w:rPr>
        <w:rFonts w:ascii="Times New Roman" w:hAnsi="Times New Roman"/>
      </w:rPr>
      <w:tab/>
    </w:r>
    <w:r w:rsidRPr="00295136">
      <w:rPr>
        <w:rFonts w:ascii="Times New Roman" w:hAnsi="Times New Roman"/>
        <w:smallCaps/>
      </w:rPr>
      <w:t>EXHIBIT 10-</w:t>
    </w:r>
    <w:r w:rsidR="002677A3">
      <w:rPr>
        <w:rFonts w:ascii="Times New Roman" w:hAnsi="Times New Roman"/>
        <w:smallCaps/>
      </w:rPr>
      <w:t>U</w:t>
    </w:r>
  </w:p>
  <w:p w14:paraId="1F4B17F8" w14:textId="27C1E42F" w:rsidR="006F15AB" w:rsidRDefault="006F15AB" w:rsidP="00295136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jc w:val="right"/>
      <w:rPr>
        <w:b/>
        <w:sz w:val="20"/>
      </w:rPr>
    </w:pPr>
    <w:r>
      <w:rPr>
        <w:b/>
        <w:sz w:val="20"/>
      </w:rPr>
      <w:t xml:space="preserve"> </w:t>
    </w:r>
    <w:r w:rsidR="00315987">
      <w:rPr>
        <w:b/>
        <w:sz w:val="20"/>
      </w:rPr>
      <w:t>Consultant Management Conflict of Interest Statement</w:t>
    </w:r>
  </w:p>
  <w:p w14:paraId="1EE354F8" w14:textId="77777777" w:rsidR="006F15AB" w:rsidRDefault="006F15AB" w:rsidP="00295136">
    <w:pPr>
      <w:pStyle w:val="Header"/>
      <w:tabs>
        <w:tab w:val="clear" w:pos="4320"/>
        <w:tab w:val="clear" w:pos="8640"/>
        <w:tab w:val="right" w:pos="10080"/>
      </w:tabs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8849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50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2E9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26B5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E165A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BD08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2D56E1"/>
    <w:multiLevelType w:val="multilevel"/>
    <w:tmpl w:val="C76059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 w15:restartNumberingAfterBreak="0">
    <w:nsid w:val="02D54AFE"/>
    <w:multiLevelType w:val="hybridMultilevel"/>
    <w:tmpl w:val="0E60CE42"/>
    <w:lvl w:ilvl="0" w:tplc="3BEE960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E8C097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0621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0E0E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D6BA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14B8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F4F2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3E4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446F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790288"/>
    <w:multiLevelType w:val="hybridMultilevel"/>
    <w:tmpl w:val="1F2E9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E4401E8">
      <w:start w:val="1"/>
      <w:numFmt w:val="decimal"/>
      <w:lvlText w:val="%3."/>
      <w:lvlJc w:val="left"/>
      <w:pPr>
        <w:ind w:left="2340" w:hanging="360"/>
      </w:pPr>
      <w:rPr>
        <w:rFonts w:ascii="Times" w:hAnsi="Times" w:hint="default"/>
      </w:rPr>
    </w:lvl>
    <w:lvl w:ilvl="3" w:tplc="869A39A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A7D79"/>
    <w:multiLevelType w:val="multilevel"/>
    <w:tmpl w:val="D26C2DAE"/>
    <w:lvl w:ilvl="0">
      <w:start w:val="10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914925"/>
    <w:multiLevelType w:val="hybridMultilevel"/>
    <w:tmpl w:val="ADB447FE"/>
    <w:lvl w:ilvl="0" w:tplc="30802E7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94B4E"/>
    <w:multiLevelType w:val="hybridMultilevel"/>
    <w:tmpl w:val="B4E2B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17761"/>
    <w:multiLevelType w:val="hybridMultilevel"/>
    <w:tmpl w:val="2C482112"/>
    <w:lvl w:ilvl="0" w:tplc="296EEC54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72139"/>
    <w:multiLevelType w:val="hybridMultilevel"/>
    <w:tmpl w:val="7B88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C0255"/>
    <w:multiLevelType w:val="hybridMultilevel"/>
    <w:tmpl w:val="52CCD9F8"/>
    <w:lvl w:ilvl="0" w:tplc="A8A2D468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00D03"/>
    <w:multiLevelType w:val="hybridMultilevel"/>
    <w:tmpl w:val="D992615C"/>
    <w:lvl w:ilvl="0" w:tplc="6CAA3220">
      <w:start w:val="1"/>
      <w:numFmt w:val="lowerLetter"/>
      <w:lvlText w:val="%1."/>
      <w:lvlJc w:val="left"/>
      <w:pPr>
        <w:ind w:left="1530" w:hanging="360"/>
      </w:pPr>
    </w:lvl>
    <w:lvl w:ilvl="1" w:tplc="43BACA56">
      <w:start w:val="1"/>
      <w:numFmt w:val="lowerLetter"/>
      <w:lvlText w:val="%2."/>
      <w:lvlJc w:val="left"/>
      <w:pPr>
        <w:ind w:left="2250" w:hanging="360"/>
      </w:pPr>
    </w:lvl>
    <w:lvl w:ilvl="2" w:tplc="F7DC50E4">
      <w:start w:val="1"/>
      <w:numFmt w:val="lowerRoman"/>
      <w:lvlText w:val="%3."/>
      <w:lvlJc w:val="right"/>
      <w:pPr>
        <w:ind w:left="2970" w:hanging="180"/>
      </w:pPr>
    </w:lvl>
    <w:lvl w:ilvl="3" w:tplc="965CC396" w:tentative="1">
      <w:start w:val="1"/>
      <w:numFmt w:val="decimal"/>
      <w:lvlText w:val="%4."/>
      <w:lvlJc w:val="left"/>
      <w:pPr>
        <w:ind w:left="3690" w:hanging="360"/>
      </w:pPr>
    </w:lvl>
    <w:lvl w:ilvl="4" w:tplc="FDF8C3DA" w:tentative="1">
      <w:start w:val="1"/>
      <w:numFmt w:val="lowerLetter"/>
      <w:lvlText w:val="%5."/>
      <w:lvlJc w:val="left"/>
      <w:pPr>
        <w:ind w:left="4410" w:hanging="360"/>
      </w:pPr>
    </w:lvl>
    <w:lvl w:ilvl="5" w:tplc="0A94403E" w:tentative="1">
      <w:start w:val="1"/>
      <w:numFmt w:val="lowerRoman"/>
      <w:lvlText w:val="%6."/>
      <w:lvlJc w:val="right"/>
      <w:pPr>
        <w:ind w:left="5130" w:hanging="180"/>
      </w:pPr>
    </w:lvl>
    <w:lvl w:ilvl="6" w:tplc="165064D0" w:tentative="1">
      <w:start w:val="1"/>
      <w:numFmt w:val="decimal"/>
      <w:lvlText w:val="%7."/>
      <w:lvlJc w:val="left"/>
      <w:pPr>
        <w:ind w:left="5850" w:hanging="360"/>
      </w:pPr>
    </w:lvl>
    <w:lvl w:ilvl="7" w:tplc="DAD00E30" w:tentative="1">
      <w:start w:val="1"/>
      <w:numFmt w:val="lowerLetter"/>
      <w:lvlText w:val="%8."/>
      <w:lvlJc w:val="left"/>
      <w:pPr>
        <w:ind w:left="6570" w:hanging="360"/>
      </w:pPr>
    </w:lvl>
    <w:lvl w:ilvl="8" w:tplc="90A0F52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0DDA263D"/>
    <w:multiLevelType w:val="hybridMultilevel"/>
    <w:tmpl w:val="7564DE18"/>
    <w:lvl w:ilvl="0" w:tplc="0B3C40DE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0E0036EA"/>
    <w:multiLevelType w:val="hybridMultilevel"/>
    <w:tmpl w:val="D08290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0E48105F"/>
    <w:multiLevelType w:val="hybridMultilevel"/>
    <w:tmpl w:val="5106C6F8"/>
    <w:lvl w:ilvl="0" w:tplc="04090019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2" w15:restartNumberingAfterBreak="0">
    <w:nsid w:val="11786DEE"/>
    <w:multiLevelType w:val="hybridMultilevel"/>
    <w:tmpl w:val="42205B48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3" w15:restartNumberingAfterBreak="0">
    <w:nsid w:val="12B9069B"/>
    <w:multiLevelType w:val="hybridMultilevel"/>
    <w:tmpl w:val="102A62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13C81189"/>
    <w:multiLevelType w:val="hybridMultilevel"/>
    <w:tmpl w:val="AB28B474"/>
    <w:lvl w:ilvl="0" w:tplc="3BEE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7215F8"/>
    <w:multiLevelType w:val="hybridMultilevel"/>
    <w:tmpl w:val="FA1A54C2"/>
    <w:lvl w:ilvl="0" w:tplc="0BFAD48E">
      <w:numFmt w:val="bullet"/>
      <w:lvlText w:val="•"/>
      <w:lvlJc w:val="left"/>
      <w:pPr>
        <w:ind w:left="7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14D3139B"/>
    <w:multiLevelType w:val="hybridMultilevel"/>
    <w:tmpl w:val="981280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16F26E60"/>
    <w:multiLevelType w:val="hybridMultilevel"/>
    <w:tmpl w:val="3F3A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4B3E3D"/>
    <w:multiLevelType w:val="hybridMultilevel"/>
    <w:tmpl w:val="1F5EC5DA"/>
    <w:lvl w:ilvl="0" w:tplc="04090001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03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05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9" w15:restartNumberingAfterBreak="0">
    <w:nsid w:val="19BC6C1B"/>
    <w:multiLevelType w:val="hybridMultilevel"/>
    <w:tmpl w:val="4CD60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1B345A58"/>
    <w:multiLevelType w:val="hybridMultilevel"/>
    <w:tmpl w:val="7C7E68C4"/>
    <w:lvl w:ilvl="0" w:tplc="0B3C40DE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1D8A762A"/>
    <w:multiLevelType w:val="hybridMultilevel"/>
    <w:tmpl w:val="DD56D7CE"/>
    <w:lvl w:ilvl="0" w:tplc="FFFFFFFF">
      <w:start w:val="14"/>
      <w:numFmt w:val="lowerLetter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90001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A7028152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2" w15:restartNumberingAfterBreak="0">
    <w:nsid w:val="1F257668"/>
    <w:multiLevelType w:val="hybridMultilevel"/>
    <w:tmpl w:val="F96654E0"/>
    <w:lvl w:ilvl="0" w:tplc="6A3AD410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3" w15:restartNumberingAfterBreak="0">
    <w:nsid w:val="2001742D"/>
    <w:multiLevelType w:val="hybridMultilevel"/>
    <w:tmpl w:val="7AB023E8"/>
    <w:lvl w:ilvl="0" w:tplc="E5EAD3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21271B53"/>
    <w:multiLevelType w:val="hybridMultilevel"/>
    <w:tmpl w:val="4B2066C2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2D0498"/>
    <w:multiLevelType w:val="hybridMultilevel"/>
    <w:tmpl w:val="EBC46326"/>
    <w:lvl w:ilvl="0" w:tplc="04090001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lowerLetter"/>
      <w:lvlText w:val="%2)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E657E2"/>
    <w:multiLevelType w:val="hybridMultilevel"/>
    <w:tmpl w:val="73D4FA58"/>
    <w:lvl w:ilvl="0" w:tplc="E5F220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2A0F3431"/>
    <w:multiLevelType w:val="multilevel"/>
    <w:tmpl w:val="EFAACD1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2B731B35"/>
    <w:multiLevelType w:val="hybridMultilevel"/>
    <w:tmpl w:val="132020EA"/>
    <w:lvl w:ilvl="0" w:tplc="0409001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2DB36ECB"/>
    <w:multiLevelType w:val="hybridMultilevel"/>
    <w:tmpl w:val="554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96992"/>
    <w:multiLevelType w:val="hybridMultilevel"/>
    <w:tmpl w:val="A75CE6AA"/>
    <w:lvl w:ilvl="0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347D5D63"/>
    <w:multiLevelType w:val="singleLevel"/>
    <w:tmpl w:val="255C8D6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2" w15:restartNumberingAfterBreak="0">
    <w:nsid w:val="34816FFA"/>
    <w:multiLevelType w:val="hybridMultilevel"/>
    <w:tmpl w:val="130882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35EF46CF"/>
    <w:multiLevelType w:val="hybridMultilevel"/>
    <w:tmpl w:val="A1722ABE"/>
    <w:lvl w:ilvl="0" w:tplc="8E9A4E92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376424C4"/>
    <w:multiLevelType w:val="hybridMultilevel"/>
    <w:tmpl w:val="05364D0E"/>
    <w:lvl w:ilvl="0" w:tplc="0BFAD4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37EA38A8"/>
    <w:multiLevelType w:val="hybridMultilevel"/>
    <w:tmpl w:val="761A3632"/>
    <w:lvl w:ilvl="0" w:tplc="04090019">
      <w:start w:val="1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7E5A18"/>
    <w:multiLevelType w:val="hybridMultilevel"/>
    <w:tmpl w:val="0F8CEAB4"/>
    <w:lvl w:ilvl="0" w:tplc="1ECE3136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6450"/>
    <w:multiLevelType w:val="hybridMultilevel"/>
    <w:tmpl w:val="17E4F39C"/>
    <w:lvl w:ilvl="0" w:tplc="0CB872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246C7C"/>
    <w:multiLevelType w:val="hybridMultilevel"/>
    <w:tmpl w:val="580EAC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 w15:restartNumberingAfterBreak="0">
    <w:nsid w:val="3D553571"/>
    <w:multiLevelType w:val="hybridMultilevel"/>
    <w:tmpl w:val="B5A658BA"/>
    <w:lvl w:ilvl="0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3F2E0A0E"/>
    <w:multiLevelType w:val="hybridMultilevel"/>
    <w:tmpl w:val="E60AAF3E"/>
    <w:lvl w:ilvl="0" w:tplc="0409000F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945F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11D33F1"/>
    <w:multiLevelType w:val="hybridMultilevel"/>
    <w:tmpl w:val="BF0A6116"/>
    <w:lvl w:ilvl="0" w:tplc="3B7200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8141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7E42F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F3A8E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C472CB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6548D2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DBA15B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82A516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1F2DD5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414B0ED9"/>
    <w:multiLevelType w:val="singleLevel"/>
    <w:tmpl w:val="B746928E"/>
    <w:lvl w:ilvl="0">
      <w:start w:val="4"/>
      <w:numFmt w:val="lowerLetter"/>
      <w:pStyle w:val="Section2subheading"/>
      <w:lvlText w:val="%1)"/>
      <w:legacy w:legacy="1" w:legacySpace="0" w:legacyIndent="360"/>
      <w:lvlJc w:val="left"/>
      <w:pPr>
        <w:ind w:left="1440" w:hanging="360"/>
      </w:pPr>
    </w:lvl>
  </w:abstractNum>
  <w:abstractNum w:abstractNumId="54" w15:restartNumberingAfterBreak="0">
    <w:nsid w:val="41B1725F"/>
    <w:multiLevelType w:val="hybridMultilevel"/>
    <w:tmpl w:val="DC7E52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 w15:restartNumberingAfterBreak="0">
    <w:nsid w:val="429335C0"/>
    <w:multiLevelType w:val="hybridMultilevel"/>
    <w:tmpl w:val="A78C1A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42A277BD"/>
    <w:multiLevelType w:val="hybridMultilevel"/>
    <w:tmpl w:val="AB546118"/>
    <w:lvl w:ilvl="0" w:tplc="85E040C2">
      <w:start w:val="6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D360C242" w:tentative="1">
      <w:start w:val="1"/>
      <w:numFmt w:val="lowerLetter"/>
      <w:lvlText w:val="%2."/>
      <w:lvlJc w:val="left"/>
      <w:pPr>
        <w:ind w:left="1886" w:hanging="360"/>
      </w:pPr>
    </w:lvl>
    <w:lvl w:ilvl="2" w:tplc="10F6251C" w:tentative="1">
      <w:start w:val="1"/>
      <w:numFmt w:val="lowerRoman"/>
      <w:lvlText w:val="%3."/>
      <w:lvlJc w:val="right"/>
      <w:pPr>
        <w:ind w:left="2606" w:hanging="180"/>
      </w:pPr>
    </w:lvl>
    <w:lvl w:ilvl="3" w:tplc="FDCAD5EC" w:tentative="1">
      <w:start w:val="1"/>
      <w:numFmt w:val="decimal"/>
      <w:lvlText w:val="%4."/>
      <w:lvlJc w:val="left"/>
      <w:pPr>
        <w:ind w:left="3326" w:hanging="360"/>
      </w:pPr>
    </w:lvl>
    <w:lvl w:ilvl="4" w:tplc="38A465A2" w:tentative="1">
      <w:start w:val="1"/>
      <w:numFmt w:val="lowerLetter"/>
      <w:lvlText w:val="%5."/>
      <w:lvlJc w:val="left"/>
      <w:pPr>
        <w:ind w:left="4046" w:hanging="360"/>
      </w:pPr>
    </w:lvl>
    <w:lvl w:ilvl="5" w:tplc="749E32EA" w:tentative="1">
      <w:start w:val="1"/>
      <w:numFmt w:val="lowerRoman"/>
      <w:lvlText w:val="%6."/>
      <w:lvlJc w:val="right"/>
      <w:pPr>
        <w:ind w:left="4766" w:hanging="180"/>
      </w:pPr>
    </w:lvl>
    <w:lvl w:ilvl="6" w:tplc="B4E4FD16" w:tentative="1">
      <w:start w:val="1"/>
      <w:numFmt w:val="decimal"/>
      <w:lvlText w:val="%7."/>
      <w:lvlJc w:val="left"/>
      <w:pPr>
        <w:ind w:left="5486" w:hanging="360"/>
      </w:pPr>
    </w:lvl>
    <w:lvl w:ilvl="7" w:tplc="CA26D1B2" w:tentative="1">
      <w:start w:val="1"/>
      <w:numFmt w:val="lowerLetter"/>
      <w:lvlText w:val="%8."/>
      <w:lvlJc w:val="left"/>
      <w:pPr>
        <w:ind w:left="6206" w:hanging="360"/>
      </w:pPr>
    </w:lvl>
    <w:lvl w:ilvl="8" w:tplc="55E0D44E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51A3452"/>
    <w:multiLevelType w:val="multilevel"/>
    <w:tmpl w:val="F7922E02"/>
    <w:lvl w:ilvl="0">
      <w:start w:val="1"/>
      <w:numFmt w:val="decimal"/>
      <w:pStyle w:val="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5DF3F4C"/>
    <w:multiLevelType w:val="hybridMultilevel"/>
    <w:tmpl w:val="2C3C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3D4AD0"/>
    <w:multiLevelType w:val="hybridMultilevel"/>
    <w:tmpl w:val="99BC61F8"/>
    <w:lvl w:ilvl="0" w:tplc="B7E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3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E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A8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04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7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4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7B29DC"/>
    <w:multiLevelType w:val="hybridMultilevel"/>
    <w:tmpl w:val="E9A85158"/>
    <w:lvl w:ilvl="0" w:tplc="3F98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3F06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C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60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E0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EE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4E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5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E8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872095D"/>
    <w:multiLevelType w:val="hybridMultilevel"/>
    <w:tmpl w:val="7A70782A"/>
    <w:lvl w:ilvl="0" w:tplc="3F9808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F980856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60AD5"/>
    <w:multiLevelType w:val="hybridMultilevel"/>
    <w:tmpl w:val="769A64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3" w15:restartNumberingAfterBreak="0">
    <w:nsid w:val="4B5947F8"/>
    <w:multiLevelType w:val="hybridMultilevel"/>
    <w:tmpl w:val="894E1060"/>
    <w:lvl w:ilvl="0" w:tplc="FFFFFFFF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64" w15:restartNumberingAfterBreak="0">
    <w:nsid w:val="4BA715F3"/>
    <w:multiLevelType w:val="hybridMultilevel"/>
    <w:tmpl w:val="9F424F7E"/>
    <w:lvl w:ilvl="0" w:tplc="04090001">
      <w:start w:val="1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7614D"/>
    <w:multiLevelType w:val="hybridMultilevel"/>
    <w:tmpl w:val="FF82C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1A1257"/>
    <w:multiLevelType w:val="hybridMultilevel"/>
    <w:tmpl w:val="FFC6053C"/>
    <w:lvl w:ilvl="0" w:tplc="8D06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49212E"/>
    <w:multiLevelType w:val="hybridMultilevel"/>
    <w:tmpl w:val="3408A1EC"/>
    <w:lvl w:ilvl="0" w:tplc="2BB07D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 w15:restartNumberingAfterBreak="0">
    <w:nsid w:val="4E4273A9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EC233B8"/>
    <w:multiLevelType w:val="hybridMultilevel"/>
    <w:tmpl w:val="C06C89D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D0404E"/>
    <w:multiLevelType w:val="hybridMultilevel"/>
    <w:tmpl w:val="64B63A2C"/>
    <w:lvl w:ilvl="0" w:tplc="9CECA6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BB2D9B"/>
    <w:multiLevelType w:val="hybridMultilevel"/>
    <w:tmpl w:val="79F8A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FE25B7"/>
    <w:multiLevelType w:val="hybridMultilevel"/>
    <w:tmpl w:val="4216A748"/>
    <w:lvl w:ilvl="0" w:tplc="04090015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73" w15:restartNumberingAfterBreak="0">
    <w:nsid w:val="5A2D3420"/>
    <w:multiLevelType w:val="hybridMultilevel"/>
    <w:tmpl w:val="EAF078F6"/>
    <w:lvl w:ilvl="0" w:tplc="EF0E6A40">
      <w:start w:val="1"/>
      <w:numFmt w:val="bullet"/>
      <w:pStyle w:val="List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5A460B3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A814F7D"/>
    <w:multiLevelType w:val="hybridMultilevel"/>
    <w:tmpl w:val="62A00456"/>
    <w:lvl w:ilvl="0" w:tplc="04090001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6" w15:restartNumberingAfterBreak="0">
    <w:nsid w:val="5B452748"/>
    <w:multiLevelType w:val="hybridMultilevel"/>
    <w:tmpl w:val="551EF248"/>
    <w:lvl w:ilvl="0" w:tplc="9D4A90D2">
      <w:start w:val="18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64BAD076" w:tentative="1">
      <w:start w:val="1"/>
      <w:numFmt w:val="lowerLetter"/>
      <w:lvlText w:val="%2."/>
      <w:lvlJc w:val="left"/>
      <w:pPr>
        <w:ind w:left="1440" w:hanging="360"/>
      </w:pPr>
    </w:lvl>
    <w:lvl w:ilvl="2" w:tplc="F0B26BB0" w:tentative="1">
      <w:start w:val="1"/>
      <w:numFmt w:val="lowerRoman"/>
      <w:lvlText w:val="%3."/>
      <w:lvlJc w:val="right"/>
      <w:pPr>
        <w:ind w:left="2160" w:hanging="180"/>
      </w:pPr>
    </w:lvl>
    <w:lvl w:ilvl="3" w:tplc="BA0E1D2C" w:tentative="1">
      <w:start w:val="1"/>
      <w:numFmt w:val="decimal"/>
      <w:lvlText w:val="%4."/>
      <w:lvlJc w:val="left"/>
      <w:pPr>
        <w:ind w:left="2880" w:hanging="360"/>
      </w:pPr>
    </w:lvl>
    <w:lvl w:ilvl="4" w:tplc="6FB281E0" w:tentative="1">
      <w:start w:val="1"/>
      <w:numFmt w:val="lowerLetter"/>
      <w:lvlText w:val="%5."/>
      <w:lvlJc w:val="left"/>
      <w:pPr>
        <w:ind w:left="3600" w:hanging="360"/>
      </w:pPr>
    </w:lvl>
    <w:lvl w:ilvl="5" w:tplc="058E8122" w:tentative="1">
      <w:start w:val="1"/>
      <w:numFmt w:val="lowerRoman"/>
      <w:lvlText w:val="%6."/>
      <w:lvlJc w:val="right"/>
      <w:pPr>
        <w:ind w:left="4320" w:hanging="180"/>
      </w:pPr>
    </w:lvl>
    <w:lvl w:ilvl="6" w:tplc="8C204254" w:tentative="1">
      <w:start w:val="1"/>
      <w:numFmt w:val="decimal"/>
      <w:lvlText w:val="%7."/>
      <w:lvlJc w:val="left"/>
      <w:pPr>
        <w:ind w:left="5040" w:hanging="360"/>
      </w:pPr>
    </w:lvl>
    <w:lvl w:ilvl="7" w:tplc="FE1E7F26" w:tentative="1">
      <w:start w:val="1"/>
      <w:numFmt w:val="lowerLetter"/>
      <w:lvlText w:val="%8."/>
      <w:lvlJc w:val="left"/>
      <w:pPr>
        <w:ind w:left="5760" w:hanging="360"/>
      </w:pPr>
    </w:lvl>
    <w:lvl w:ilvl="8" w:tplc="47D89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A69BD"/>
    <w:multiLevelType w:val="hybridMultilevel"/>
    <w:tmpl w:val="A404AFF6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8" w15:restartNumberingAfterBreak="0">
    <w:nsid w:val="5BF21BDF"/>
    <w:multiLevelType w:val="hybridMultilevel"/>
    <w:tmpl w:val="69207996"/>
    <w:lvl w:ilvl="0" w:tplc="A9326284">
      <w:start w:val="1"/>
      <w:numFmt w:val="bullet"/>
      <w:pStyle w:val="BodyTex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9" w15:restartNumberingAfterBreak="0">
    <w:nsid w:val="5CB835F1"/>
    <w:multiLevelType w:val="hybridMultilevel"/>
    <w:tmpl w:val="77A432C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1B49D1"/>
    <w:multiLevelType w:val="hybridMultilevel"/>
    <w:tmpl w:val="4C441E14"/>
    <w:lvl w:ilvl="0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1" w15:restartNumberingAfterBreak="0">
    <w:nsid w:val="61D908EB"/>
    <w:multiLevelType w:val="hybridMultilevel"/>
    <w:tmpl w:val="7A50E2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2" w15:restartNumberingAfterBreak="0">
    <w:nsid w:val="642073AA"/>
    <w:multiLevelType w:val="multilevel"/>
    <w:tmpl w:val="EE6656B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3" w15:restartNumberingAfterBreak="0">
    <w:nsid w:val="66CE424E"/>
    <w:multiLevelType w:val="hybridMultilevel"/>
    <w:tmpl w:val="E78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E05344"/>
    <w:multiLevelType w:val="hybridMultilevel"/>
    <w:tmpl w:val="4A783F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5" w15:restartNumberingAfterBreak="0">
    <w:nsid w:val="68415503"/>
    <w:multiLevelType w:val="hybridMultilevel"/>
    <w:tmpl w:val="3BA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E00E19"/>
    <w:multiLevelType w:val="hybridMultilevel"/>
    <w:tmpl w:val="2FA0767E"/>
    <w:lvl w:ilvl="0" w:tplc="0BFAD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7" w15:restartNumberingAfterBreak="0">
    <w:nsid w:val="6BAF6D02"/>
    <w:multiLevelType w:val="hybridMultilevel"/>
    <w:tmpl w:val="05282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8" w15:restartNumberingAfterBreak="0">
    <w:nsid w:val="6BBD12FF"/>
    <w:multiLevelType w:val="hybridMultilevel"/>
    <w:tmpl w:val="C8BC91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6CC91729"/>
    <w:multiLevelType w:val="hybridMultilevel"/>
    <w:tmpl w:val="462C5636"/>
    <w:lvl w:ilvl="0" w:tplc="F3ACD0A0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0" w15:restartNumberingAfterBreak="0">
    <w:nsid w:val="6D4A7548"/>
    <w:multiLevelType w:val="hybridMultilevel"/>
    <w:tmpl w:val="45A4F720"/>
    <w:lvl w:ilvl="0" w:tplc="04090001">
      <w:start w:val="1"/>
      <w:numFmt w:val="decimal"/>
      <w:lvlText w:val="%1."/>
      <w:lvlJc w:val="left"/>
      <w:pPr>
        <w:ind w:left="810" w:hanging="360"/>
      </w:pPr>
    </w:lvl>
    <w:lvl w:ilvl="1" w:tplc="04090003" w:tentative="1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1" w15:restartNumberingAfterBreak="0">
    <w:nsid w:val="6DBD442A"/>
    <w:multiLevelType w:val="hybridMultilevel"/>
    <w:tmpl w:val="E9A85158"/>
    <w:lvl w:ilvl="0" w:tplc="0BFA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F525C6"/>
    <w:multiLevelType w:val="hybridMultilevel"/>
    <w:tmpl w:val="AF0E31C8"/>
    <w:lvl w:ilvl="0" w:tplc="20F851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EA74BD3"/>
    <w:multiLevelType w:val="hybridMultilevel"/>
    <w:tmpl w:val="454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097F5A"/>
    <w:multiLevelType w:val="hybridMultilevel"/>
    <w:tmpl w:val="84ECD276"/>
    <w:lvl w:ilvl="0" w:tplc="FFFFFFFF">
      <w:numFmt w:val="bullet"/>
      <w:lvlText w:val="•"/>
      <w:lvlJc w:val="left"/>
      <w:pPr>
        <w:ind w:left="2875" w:hanging="5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95" w15:restartNumberingAfterBreak="0">
    <w:nsid w:val="6F820B5D"/>
    <w:multiLevelType w:val="hybridMultilevel"/>
    <w:tmpl w:val="216A2A3C"/>
    <w:lvl w:ilvl="0" w:tplc="0409000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6" w15:restartNumberingAfterBreak="0">
    <w:nsid w:val="6F887EBF"/>
    <w:multiLevelType w:val="hybridMultilevel"/>
    <w:tmpl w:val="254AE2F2"/>
    <w:lvl w:ilvl="0" w:tplc="2BB07D88">
      <w:start w:val="1"/>
      <w:numFmt w:val="bullet"/>
      <w:lvlText w:val=""/>
      <w:legacy w:legacy="1" w:legacySpace="0" w:legacyIndent="360"/>
      <w:lvlJc w:val="left"/>
      <w:pPr>
        <w:ind w:left="1095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4" w:tplc="04090019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plc="0409001B">
      <w:start w:val="1"/>
      <w:numFmt w:val="upperLetter"/>
      <w:lvlText w:val="%6."/>
      <w:lvlJc w:val="left"/>
      <w:pPr>
        <w:tabs>
          <w:tab w:val="num" w:pos="5055"/>
        </w:tabs>
        <w:ind w:left="5055" w:hanging="5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7" w15:restartNumberingAfterBreak="0">
    <w:nsid w:val="70414CE0"/>
    <w:multiLevelType w:val="hybridMultilevel"/>
    <w:tmpl w:val="72360B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713C6818"/>
    <w:multiLevelType w:val="hybridMultilevel"/>
    <w:tmpl w:val="3F728B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9" w15:restartNumberingAfterBreak="0">
    <w:nsid w:val="71E65396"/>
    <w:multiLevelType w:val="hybridMultilevel"/>
    <w:tmpl w:val="DF4CFC26"/>
    <w:lvl w:ilvl="0" w:tplc="04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3AC70E1"/>
    <w:multiLevelType w:val="hybridMultilevel"/>
    <w:tmpl w:val="8A6E2F74"/>
    <w:lvl w:ilvl="0" w:tplc="0BFAD48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874CB"/>
    <w:multiLevelType w:val="hybridMultilevel"/>
    <w:tmpl w:val="D8724610"/>
    <w:lvl w:ilvl="0" w:tplc="FFFFFFFF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8477EE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3C8238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880D31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2" w15:restartNumberingAfterBreak="0">
    <w:nsid w:val="76EF729C"/>
    <w:multiLevelType w:val="hybridMultilevel"/>
    <w:tmpl w:val="37426C10"/>
    <w:lvl w:ilvl="0" w:tplc="7C1CD5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3465CE"/>
    <w:multiLevelType w:val="singleLevel"/>
    <w:tmpl w:val="C82020FA"/>
    <w:lvl w:ilvl="0">
      <w:start w:val="1"/>
      <w:numFmt w:val="decimal"/>
      <w:pStyle w:val="DHeadi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104" w15:restartNumberingAfterBreak="0">
    <w:nsid w:val="7C517808"/>
    <w:multiLevelType w:val="hybridMultilevel"/>
    <w:tmpl w:val="4B183366"/>
    <w:lvl w:ilvl="0" w:tplc="F3ACD0A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867C9C"/>
    <w:multiLevelType w:val="hybridMultilevel"/>
    <w:tmpl w:val="1DBC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D90EC5"/>
    <w:multiLevelType w:val="hybridMultilevel"/>
    <w:tmpl w:val="DAEE879A"/>
    <w:lvl w:ilvl="0" w:tplc="04090001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3"/>
  </w:num>
  <w:num w:numId="3">
    <w:abstractNumId w:val="51"/>
  </w:num>
  <w:num w:numId="4">
    <w:abstractNumId w:val="74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28"/>
  </w:num>
  <w:num w:numId="17">
    <w:abstractNumId w:val="82"/>
  </w:num>
  <w:num w:numId="18">
    <w:abstractNumId w:val="41"/>
  </w:num>
  <w:num w:numId="19">
    <w:abstractNumId w:val="32"/>
  </w:num>
  <w:num w:numId="20">
    <w:abstractNumId w:val="10"/>
  </w:num>
  <w:num w:numId="21">
    <w:abstractNumId w:val="31"/>
  </w:num>
  <w:num w:numId="22">
    <w:abstractNumId w:val="78"/>
  </w:num>
  <w:num w:numId="23">
    <w:abstractNumId w:val="103"/>
  </w:num>
  <w:num w:numId="24">
    <w:abstractNumId w:val="9"/>
  </w:num>
  <w:num w:numId="25">
    <w:abstractNumId w:val="30"/>
  </w:num>
  <w:num w:numId="26">
    <w:abstractNumId w:val="75"/>
  </w:num>
  <w:num w:numId="27">
    <w:abstractNumId w:val="34"/>
  </w:num>
  <w:num w:numId="28">
    <w:abstractNumId w:val="73"/>
  </w:num>
  <w:num w:numId="29">
    <w:abstractNumId w:val="79"/>
  </w:num>
  <w:num w:numId="30">
    <w:abstractNumId w:val="106"/>
  </w:num>
  <w:num w:numId="31">
    <w:abstractNumId w:val="99"/>
  </w:num>
  <w:num w:numId="32">
    <w:abstractNumId w:val="95"/>
  </w:num>
  <w:num w:numId="33">
    <w:abstractNumId w:val="52"/>
  </w:num>
  <w:num w:numId="34">
    <w:abstractNumId w:val="44"/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</w:num>
  <w:num w:numId="37">
    <w:abstractNumId w:val="101"/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5"/>
  </w:num>
  <w:num w:numId="41">
    <w:abstractNumId w:val="18"/>
  </w:num>
  <w:num w:numId="42">
    <w:abstractNumId w:val="21"/>
  </w:num>
  <w:num w:numId="4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</w:num>
  <w:num w:numId="45">
    <w:abstractNumId w:val="59"/>
  </w:num>
  <w:num w:numId="4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89"/>
  </w:num>
  <w:num w:numId="49">
    <w:abstractNumId w:val="49"/>
  </w:num>
  <w:num w:numId="50">
    <w:abstractNumId w:val="19"/>
  </w:num>
  <w:num w:numId="51">
    <w:abstractNumId w:val="36"/>
  </w:num>
  <w:num w:numId="52">
    <w:abstractNumId w:val="38"/>
  </w:num>
  <w:num w:numId="53">
    <w:abstractNumId w:val="66"/>
  </w:num>
  <w:num w:numId="54">
    <w:abstractNumId w:val="25"/>
  </w:num>
  <w:num w:numId="55">
    <w:abstractNumId w:val="62"/>
  </w:num>
  <w:num w:numId="56">
    <w:abstractNumId w:val="26"/>
  </w:num>
  <w:num w:numId="57">
    <w:abstractNumId w:val="86"/>
  </w:num>
  <w:num w:numId="58">
    <w:abstractNumId w:val="81"/>
  </w:num>
  <w:num w:numId="59">
    <w:abstractNumId w:val="67"/>
  </w:num>
  <w:num w:numId="60">
    <w:abstractNumId w:val="33"/>
  </w:num>
  <w:num w:numId="61">
    <w:abstractNumId w:val="40"/>
  </w:num>
  <w:num w:numId="62">
    <w:abstractNumId w:val="22"/>
  </w:num>
  <w:num w:numId="63">
    <w:abstractNumId w:val="68"/>
  </w:num>
  <w:num w:numId="64">
    <w:abstractNumId w:val="11"/>
  </w:num>
  <w:num w:numId="65">
    <w:abstractNumId w:val="104"/>
  </w:num>
  <w:num w:numId="66">
    <w:abstractNumId w:val="13"/>
  </w:num>
  <w:num w:numId="67">
    <w:abstractNumId w:val="100"/>
  </w:num>
  <w:num w:numId="68">
    <w:abstractNumId w:val="15"/>
  </w:num>
  <w:num w:numId="69">
    <w:abstractNumId w:val="102"/>
  </w:num>
  <w:num w:numId="70">
    <w:abstractNumId w:val="46"/>
  </w:num>
  <w:num w:numId="71">
    <w:abstractNumId w:val="56"/>
  </w:num>
  <w:num w:numId="72">
    <w:abstractNumId w:val="35"/>
  </w:num>
  <w:num w:numId="73">
    <w:abstractNumId w:val="50"/>
  </w:num>
  <w:num w:numId="74">
    <w:abstractNumId w:val="45"/>
  </w:num>
  <w:num w:numId="75">
    <w:abstractNumId w:val="64"/>
  </w:num>
  <w:num w:numId="76">
    <w:abstractNumId w:val="76"/>
  </w:num>
  <w:num w:numId="77">
    <w:abstractNumId w:val="17"/>
  </w:num>
  <w:num w:numId="78">
    <w:abstractNumId w:val="57"/>
  </w:num>
  <w:num w:numId="79">
    <w:abstractNumId w:val="47"/>
  </w:num>
  <w:num w:numId="80">
    <w:abstractNumId w:val="69"/>
  </w:num>
  <w:num w:numId="81">
    <w:abstractNumId w:val="61"/>
  </w:num>
  <w:num w:numId="82">
    <w:abstractNumId w:val="92"/>
  </w:num>
  <w:num w:numId="83">
    <w:abstractNumId w:val="48"/>
  </w:num>
  <w:num w:numId="84">
    <w:abstractNumId w:val="84"/>
  </w:num>
  <w:num w:numId="85">
    <w:abstractNumId w:val="55"/>
  </w:num>
  <w:num w:numId="86">
    <w:abstractNumId w:val="54"/>
  </w:num>
  <w:num w:numId="87">
    <w:abstractNumId w:val="43"/>
  </w:num>
  <w:num w:numId="88">
    <w:abstractNumId w:val="97"/>
  </w:num>
  <w:num w:numId="89">
    <w:abstractNumId w:val="88"/>
  </w:num>
  <w:num w:numId="90">
    <w:abstractNumId w:val="27"/>
  </w:num>
  <w:num w:numId="91">
    <w:abstractNumId w:val="85"/>
  </w:num>
  <w:num w:numId="92">
    <w:abstractNumId w:val="16"/>
  </w:num>
  <w:num w:numId="93">
    <w:abstractNumId w:val="83"/>
  </w:num>
  <w:num w:numId="94">
    <w:abstractNumId w:val="37"/>
  </w:num>
  <w:num w:numId="95">
    <w:abstractNumId w:val="70"/>
  </w:num>
  <w:num w:numId="96">
    <w:abstractNumId w:val="93"/>
  </w:num>
  <w:num w:numId="97">
    <w:abstractNumId w:val="14"/>
  </w:num>
  <w:num w:numId="98">
    <w:abstractNumId w:val="87"/>
  </w:num>
  <w:num w:numId="99">
    <w:abstractNumId w:val="42"/>
  </w:num>
  <w:num w:numId="100">
    <w:abstractNumId w:val="20"/>
  </w:num>
  <w:num w:numId="101">
    <w:abstractNumId w:val="29"/>
  </w:num>
  <w:num w:numId="102">
    <w:abstractNumId w:val="98"/>
  </w:num>
  <w:num w:numId="103">
    <w:abstractNumId w:val="39"/>
  </w:num>
  <w:num w:numId="104">
    <w:abstractNumId w:val="65"/>
  </w:num>
  <w:num w:numId="105">
    <w:abstractNumId w:val="71"/>
  </w:num>
  <w:num w:numId="106">
    <w:abstractNumId w:val="58"/>
  </w:num>
  <w:num w:numId="107">
    <w:abstractNumId w:val="23"/>
  </w:num>
  <w:num w:numId="108">
    <w:abstractNumId w:val="2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6" w:nlCheck="1" w:checkStyle="1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NzY2NzU2NbY0MrVU0lEKTi0uzszPAykwrAUAMN4rSiwAAAA="/>
  </w:docVars>
  <w:rsids>
    <w:rsidRoot w:val="00B12501"/>
    <w:rsid w:val="00000572"/>
    <w:rsid w:val="0000121E"/>
    <w:rsid w:val="000012DB"/>
    <w:rsid w:val="00002094"/>
    <w:rsid w:val="000033C0"/>
    <w:rsid w:val="00003D26"/>
    <w:rsid w:val="00004C9A"/>
    <w:rsid w:val="000055EF"/>
    <w:rsid w:val="0000616A"/>
    <w:rsid w:val="00007BAD"/>
    <w:rsid w:val="00007D70"/>
    <w:rsid w:val="0001070A"/>
    <w:rsid w:val="00010E16"/>
    <w:rsid w:val="00012B40"/>
    <w:rsid w:val="00012EB7"/>
    <w:rsid w:val="00013690"/>
    <w:rsid w:val="000140A2"/>
    <w:rsid w:val="00014C97"/>
    <w:rsid w:val="00015167"/>
    <w:rsid w:val="00015517"/>
    <w:rsid w:val="00015A5C"/>
    <w:rsid w:val="00016C11"/>
    <w:rsid w:val="00016D8D"/>
    <w:rsid w:val="0001738E"/>
    <w:rsid w:val="0001768A"/>
    <w:rsid w:val="000208CD"/>
    <w:rsid w:val="000216E8"/>
    <w:rsid w:val="0002243D"/>
    <w:rsid w:val="00022CA5"/>
    <w:rsid w:val="0002329F"/>
    <w:rsid w:val="00023F2F"/>
    <w:rsid w:val="0002431D"/>
    <w:rsid w:val="000248B0"/>
    <w:rsid w:val="0002519E"/>
    <w:rsid w:val="000251A5"/>
    <w:rsid w:val="00025411"/>
    <w:rsid w:val="00025BAA"/>
    <w:rsid w:val="00025CEC"/>
    <w:rsid w:val="00026413"/>
    <w:rsid w:val="00026AC8"/>
    <w:rsid w:val="0002746D"/>
    <w:rsid w:val="00027692"/>
    <w:rsid w:val="00027CE8"/>
    <w:rsid w:val="00033373"/>
    <w:rsid w:val="000342BA"/>
    <w:rsid w:val="000348CC"/>
    <w:rsid w:val="00035124"/>
    <w:rsid w:val="000356CF"/>
    <w:rsid w:val="000357D0"/>
    <w:rsid w:val="00036745"/>
    <w:rsid w:val="0004006A"/>
    <w:rsid w:val="0004045C"/>
    <w:rsid w:val="000410BA"/>
    <w:rsid w:val="00041212"/>
    <w:rsid w:val="000418BB"/>
    <w:rsid w:val="00041C27"/>
    <w:rsid w:val="00041DC7"/>
    <w:rsid w:val="00041F17"/>
    <w:rsid w:val="00042496"/>
    <w:rsid w:val="0004297C"/>
    <w:rsid w:val="00043BD0"/>
    <w:rsid w:val="00044DA4"/>
    <w:rsid w:val="00044E85"/>
    <w:rsid w:val="00045CE6"/>
    <w:rsid w:val="00045F6B"/>
    <w:rsid w:val="000466A8"/>
    <w:rsid w:val="00047CE3"/>
    <w:rsid w:val="00047EF2"/>
    <w:rsid w:val="0005161A"/>
    <w:rsid w:val="00053799"/>
    <w:rsid w:val="00053A5F"/>
    <w:rsid w:val="0005435B"/>
    <w:rsid w:val="00054A9C"/>
    <w:rsid w:val="00054DA9"/>
    <w:rsid w:val="00054F6D"/>
    <w:rsid w:val="00055688"/>
    <w:rsid w:val="00055785"/>
    <w:rsid w:val="00056010"/>
    <w:rsid w:val="00056E93"/>
    <w:rsid w:val="000607CF"/>
    <w:rsid w:val="00062B4D"/>
    <w:rsid w:val="0006302A"/>
    <w:rsid w:val="0006398E"/>
    <w:rsid w:val="00064197"/>
    <w:rsid w:val="00066DF9"/>
    <w:rsid w:val="000676B6"/>
    <w:rsid w:val="00067C97"/>
    <w:rsid w:val="000701F7"/>
    <w:rsid w:val="00070964"/>
    <w:rsid w:val="00071187"/>
    <w:rsid w:val="00072598"/>
    <w:rsid w:val="00073353"/>
    <w:rsid w:val="00073585"/>
    <w:rsid w:val="000736BF"/>
    <w:rsid w:val="00074B9D"/>
    <w:rsid w:val="00075489"/>
    <w:rsid w:val="00075B7A"/>
    <w:rsid w:val="000772E8"/>
    <w:rsid w:val="00080D26"/>
    <w:rsid w:val="0008185F"/>
    <w:rsid w:val="000823EA"/>
    <w:rsid w:val="00082B32"/>
    <w:rsid w:val="0008339A"/>
    <w:rsid w:val="00083CC0"/>
    <w:rsid w:val="0008536D"/>
    <w:rsid w:val="0008576A"/>
    <w:rsid w:val="0008775A"/>
    <w:rsid w:val="000878FA"/>
    <w:rsid w:val="0009058D"/>
    <w:rsid w:val="00091DDC"/>
    <w:rsid w:val="00092FB6"/>
    <w:rsid w:val="00093AA3"/>
    <w:rsid w:val="00093D33"/>
    <w:rsid w:val="00094A42"/>
    <w:rsid w:val="00095DFF"/>
    <w:rsid w:val="00096140"/>
    <w:rsid w:val="00096355"/>
    <w:rsid w:val="000969BB"/>
    <w:rsid w:val="00096F96"/>
    <w:rsid w:val="000A0DC8"/>
    <w:rsid w:val="000A1302"/>
    <w:rsid w:val="000A2B7A"/>
    <w:rsid w:val="000A3622"/>
    <w:rsid w:val="000A3672"/>
    <w:rsid w:val="000A3CF5"/>
    <w:rsid w:val="000A50CD"/>
    <w:rsid w:val="000A58B6"/>
    <w:rsid w:val="000A74E2"/>
    <w:rsid w:val="000A75A0"/>
    <w:rsid w:val="000A7FE9"/>
    <w:rsid w:val="000B06BC"/>
    <w:rsid w:val="000B1686"/>
    <w:rsid w:val="000B2017"/>
    <w:rsid w:val="000B2969"/>
    <w:rsid w:val="000B370C"/>
    <w:rsid w:val="000B3BC5"/>
    <w:rsid w:val="000B405B"/>
    <w:rsid w:val="000B421E"/>
    <w:rsid w:val="000B465A"/>
    <w:rsid w:val="000B49B7"/>
    <w:rsid w:val="000B4BE9"/>
    <w:rsid w:val="000B5E77"/>
    <w:rsid w:val="000B62B7"/>
    <w:rsid w:val="000B66BF"/>
    <w:rsid w:val="000B682E"/>
    <w:rsid w:val="000C21EE"/>
    <w:rsid w:val="000C2A96"/>
    <w:rsid w:val="000C2D11"/>
    <w:rsid w:val="000C30EB"/>
    <w:rsid w:val="000C3E8C"/>
    <w:rsid w:val="000C4883"/>
    <w:rsid w:val="000C569E"/>
    <w:rsid w:val="000C5D46"/>
    <w:rsid w:val="000C5F8F"/>
    <w:rsid w:val="000D02D0"/>
    <w:rsid w:val="000D075F"/>
    <w:rsid w:val="000D0DEF"/>
    <w:rsid w:val="000D107B"/>
    <w:rsid w:val="000D10A9"/>
    <w:rsid w:val="000D1300"/>
    <w:rsid w:val="000D365A"/>
    <w:rsid w:val="000D4D91"/>
    <w:rsid w:val="000D62CC"/>
    <w:rsid w:val="000D7503"/>
    <w:rsid w:val="000E0868"/>
    <w:rsid w:val="000E0AC0"/>
    <w:rsid w:val="000E2FE1"/>
    <w:rsid w:val="000E395A"/>
    <w:rsid w:val="000E3C26"/>
    <w:rsid w:val="000E45D3"/>
    <w:rsid w:val="000E4B1E"/>
    <w:rsid w:val="000E548C"/>
    <w:rsid w:val="000E55B4"/>
    <w:rsid w:val="000E7E05"/>
    <w:rsid w:val="000E7F0A"/>
    <w:rsid w:val="000F0A24"/>
    <w:rsid w:val="000F23D7"/>
    <w:rsid w:val="000F298D"/>
    <w:rsid w:val="000F399E"/>
    <w:rsid w:val="000F44BB"/>
    <w:rsid w:val="000F482B"/>
    <w:rsid w:val="000F4CB6"/>
    <w:rsid w:val="000F59C0"/>
    <w:rsid w:val="000F5D39"/>
    <w:rsid w:val="000F5FC5"/>
    <w:rsid w:val="000F6129"/>
    <w:rsid w:val="000F66FE"/>
    <w:rsid w:val="000F6C58"/>
    <w:rsid w:val="000F71DE"/>
    <w:rsid w:val="000F79B3"/>
    <w:rsid w:val="000F7F4A"/>
    <w:rsid w:val="001004A1"/>
    <w:rsid w:val="00100A47"/>
    <w:rsid w:val="00100F38"/>
    <w:rsid w:val="001013B1"/>
    <w:rsid w:val="00101F7C"/>
    <w:rsid w:val="00102D57"/>
    <w:rsid w:val="00103CCE"/>
    <w:rsid w:val="00103D96"/>
    <w:rsid w:val="0010437E"/>
    <w:rsid w:val="001050B4"/>
    <w:rsid w:val="00105A16"/>
    <w:rsid w:val="00106663"/>
    <w:rsid w:val="00106A9E"/>
    <w:rsid w:val="00106B87"/>
    <w:rsid w:val="00106DDE"/>
    <w:rsid w:val="00107801"/>
    <w:rsid w:val="00107DA4"/>
    <w:rsid w:val="00107F89"/>
    <w:rsid w:val="0011014D"/>
    <w:rsid w:val="0011078A"/>
    <w:rsid w:val="00111287"/>
    <w:rsid w:val="00113003"/>
    <w:rsid w:val="00113E58"/>
    <w:rsid w:val="00113ED6"/>
    <w:rsid w:val="001148A7"/>
    <w:rsid w:val="00114D18"/>
    <w:rsid w:val="001153EA"/>
    <w:rsid w:val="0011571D"/>
    <w:rsid w:val="00115FFB"/>
    <w:rsid w:val="0011694D"/>
    <w:rsid w:val="00116B63"/>
    <w:rsid w:val="00116EED"/>
    <w:rsid w:val="00120B2D"/>
    <w:rsid w:val="00121AA1"/>
    <w:rsid w:val="00121DE3"/>
    <w:rsid w:val="0012226E"/>
    <w:rsid w:val="001227C4"/>
    <w:rsid w:val="00122D09"/>
    <w:rsid w:val="00122E29"/>
    <w:rsid w:val="0012311E"/>
    <w:rsid w:val="001246D1"/>
    <w:rsid w:val="001254CE"/>
    <w:rsid w:val="001261A8"/>
    <w:rsid w:val="0013029B"/>
    <w:rsid w:val="00130AEE"/>
    <w:rsid w:val="00130CAA"/>
    <w:rsid w:val="00130D6F"/>
    <w:rsid w:val="00131830"/>
    <w:rsid w:val="001319A4"/>
    <w:rsid w:val="0013359A"/>
    <w:rsid w:val="001340E9"/>
    <w:rsid w:val="001341CC"/>
    <w:rsid w:val="00136246"/>
    <w:rsid w:val="00136984"/>
    <w:rsid w:val="001372D1"/>
    <w:rsid w:val="001378E0"/>
    <w:rsid w:val="0014027B"/>
    <w:rsid w:val="00141160"/>
    <w:rsid w:val="00141409"/>
    <w:rsid w:val="00141E2A"/>
    <w:rsid w:val="00143360"/>
    <w:rsid w:val="00143442"/>
    <w:rsid w:val="001438C3"/>
    <w:rsid w:val="00143BA4"/>
    <w:rsid w:val="0014408F"/>
    <w:rsid w:val="00144325"/>
    <w:rsid w:val="00144CA0"/>
    <w:rsid w:val="00147790"/>
    <w:rsid w:val="001478C7"/>
    <w:rsid w:val="00150294"/>
    <w:rsid w:val="00150456"/>
    <w:rsid w:val="00150744"/>
    <w:rsid w:val="001511BD"/>
    <w:rsid w:val="00151E7A"/>
    <w:rsid w:val="0015327F"/>
    <w:rsid w:val="00154509"/>
    <w:rsid w:val="00154B00"/>
    <w:rsid w:val="001554A1"/>
    <w:rsid w:val="0015568E"/>
    <w:rsid w:val="00156FAA"/>
    <w:rsid w:val="00157AA3"/>
    <w:rsid w:val="00157DCD"/>
    <w:rsid w:val="00160213"/>
    <w:rsid w:val="001642D5"/>
    <w:rsid w:val="00164B90"/>
    <w:rsid w:val="00164F1B"/>
    <w:rsid w:val="00165238"/>
    <w:rsid w:val="00166AA7"/>
    <w:rsid w:val="00167462"/>
    <w:rsid w:val="00171254"/>
    <w:rsid w:val="0017143C"/>
    <w:rsid w:val="00171601"/>
    <w:rsid w:val="0017179A"/>
    <w:rsid w:val="00172BE8"/>
    <w:rsid w:val="00172F01"/>
    <w:rsid w:val="001731D2"/>
    <w:rsid w:val="00174F09"/>
    <w:rsid w:val="00176765"/>
    <w:rsid w:val="00176E73"/>
    <w:rsid w:val="00177FFC"/>
    <w:rsid w:val="00181C7D"/>
    <w:rsid w:val="0018221E"/>
    <w:rsid w:val="001823F5"/>
    <w:rsid w:val="0018247D"/>
    <w:rsid w:val="00182C03"/>
    <w:rsid w:val="00183137"/>
    <w:rsid w:val="00183E32"/>
    <w:rsid w:val="00184038"/>
    <w:rsid w:val="001855C5"/>
    <w:rsid w:val="00186086"/>
    <w:rsid w:val="001861E3"/>
    <w:rsid w:val="00186815"/>
    <w:rsid w:val="00187DA0"/>
    <w:rsid w:val="0019031B"/>
    <w:rsid w:val="0019146F"/>
    <w:rsid w:val="001917CE"/>
    <w:rsid w:val="00192A8B"/>
    <w:rsid w:val="00192CA7"/>
    <w:rsid w:val="00195679"/>
    <w:rsid w:val="00195C00"/>
    <w:rsid w:val="00195E09"/>
    <w:rsid w:val="00196516"/>
    <w:rsid w:val="00196AB9"/>
    <w:rsid w:val="00197389"/>
    <w:rsid w:val="001A0166"/>
    <w:rsid w:val="001A0C8E"/>
    <w:rsid w:val="001A1881"/>
    <w:rsid w:val="001A2A74"/>
    <w:rsid w:val="001A3356"/>
    <w:rsid w:val="001A37B4"/>
    <w:rsid w:val="001A3BCE"/>
    <w:rsid w:val="001A4119"/>
    <w:rsid w:val="001A5309"/>
    <w:rsid w:val="001A57E9"/>
    <w:rsid w:val="001A739E"/>
    <w:rsid w:val="001B0218"/>
    <w:rsid w:val="001B0529"/>
    <w:rsid w:val="001B0904"/>
    <w:rsid w:val="001B108B"/>
    <w:rsid w:val="001B1201"/>
    <w:rsid w:val="001B14C2"/>
    <w:rsid w:val="001B1FED"/>
    <w:rsid w:val="001B2754"/>
    <w:rsid w:val="001B2F2B"/>
    <w:rsid w:val="001B374F"/>
    <w:rsid w:val="001B4199"/>
    <w:rsid w:val="001B470F"/>
    <w:rsid w:val="001B5A67"/>
    <w:rsid w:val="001B713A"/>
    <w:rsid w:val="001B750D"/>
    <w:rsid w:val="001C0489"/>
    <w:rsid w:val="001C07B7"/>
    <w:rsid w:val="001C0BF6"/>
    <w:rsid w:val="001C0D96"/>
    <w:rsid w:val="001C0FD1"/>
    <w:rsid w:val="001C312D"/>
    <w:rsid w:val="001C31BE"/>
    <w:rsid w:val="001C3753"/>
    <w:rsid w:val="001C3957"/>
    <w:rsid w:val="001C58FB"/>
    <w:rsid w:val="001C60D3"/>
    <w:rsid w:val="001C7B3D"/>
    <w:rsid w:val="001C7B53"/>
    <w:rsid w:val="001C7C6C"/>
    <w:rsid w:val="001C7D43"/>
    <w:rsid w:val="001C7D60"/>
    <w:rsid w:val="001D037A"/>
    <w:rsid w:val="001D09DA"/>
    <w:rsid w:val="001D0EF5"/>
    <w:rsid w:val="001D3746"/>
    <w:rsid w:val="001D3792"/>
    <w:rsid w:val="001D37AA"/>
    <w:rsid w:val="001D3BE5"/>
    <w:rsid w:val="001D3C19"/>
    <w:rsid w:val="001D43FF"/>
    <w:rsid w:val="001D4A78"/>
    <w:rsid w:val="001D52B9"/>
    <w:rsid w:val="001D5EAD"/>
    <w:rsid w:val="001D69E9"/>
    <w:rsid w:val="001D6A07"/>
    <w:rsid w:val="001D6B62"/>
    <w:rsid w:val="001D6BD7"/>
    <w:rsid w:val="001D6D11"/>
    <w:rsid w:val="001D735E"/>
    <w:rsid w:val="001D74FD"/>
    <w:rsid w:val="001E052A"/>
    <w:rsid w:val="001E0B6D"/>
    <w:rsid w:val="001E0FEF"/>
    <w:rsid w:val="001E1279"/>
    <w:rsid w:val="001E1750"/>
    <w:rsid w:val="001E1F58"/>
    <w:rsid w:val="001E2606"/>
    <w:rsid w:val="001E27D6"/>
    <w:rsid w:val="001E2C46"/>
    <w:rsid w:val="001E3088"/>
    <w:rsid w:val="001E3319"/>
    <w:rsid w:val="001E4BF9"/>
    <w:rsid w:val="001E581E"/>
    <w:rsid w:val="001E5AB4"/>
    <w:rsid w:val="001E5F01"/>
    <w:rsid w:val="001E63E9"/>
    <w:rsid w:val="001E6504"/>
    <w:rsid w:val="001F0275"/>
    <w:rsid w:val="001F199D"/>
    <w:rsid w:val="001F1CB8"/>
    <w:rsid w:val="001F218A"/>
    <w:rsid w:val="001F2F33"/>
    <w:rsid w:val="001F3A3C"/>
    <w:rsid w:val="001F406B"/>
    <w:rsid w:val="001F458E"/>
    <w:rsid w:val="001F706E"/>
    <w:rsid w:val="001F75DB"/>
    <w:rsid w:val="0020057E"/>
    <w:rsid w:val="002026B9"/>
    <w:rsid w:val="00204866"/>
    <w:rsid w:val="00204904"/>
    <w:rsid w:val="002054D1"/>
    <w:rsid w:val="00205662"/>
    <w:rsid w:val="00206533"/>
    <w:rsid w:val="002067E1"/>
    <w:rsid w:val="00206B6F"/>
    <w:rsid w:val="00206EE1"/>
    <w:rsid w:val="0020765D"/>
    <w:rsid w:val="002115E2"/>
    <w:rsid w:val="0021256E"/>
    <w:rsid w:val="00213709"/>
    <w:rsid w:val="002137F9"/>
    <w:rsid w:val="00215931"/>
    <w:rsid w:val="00215B87"/>
    <w:rsid w:val="00215EAD"/>
    <w:rsid w:val="00217961"/>
    <w:rsid w:val="00220562"/>
    <w:rsid w:val="0022133B"/>
    <w:rsid w:val="002232A1"/>
    <w:rsid w:val="00223EEF"/>
    <w:rsid w:val="00223F0B"/>
    <w:rsid w:val="002245AC"/>
    <w:rsid w:val="002248FD"/>
    <w:rsid w:val="00225E47"/>
    <w:rsid w:val="00226216"/>
    <w:rsid w:val="00226723"/>
    <w:rsid w:val="00227A05"/>
    <w:rsid w:val="00230339"/>
    <w:rsid w:val="00230D1C"/>
    <w:rsid w:val="00231071"/>
    <w:rsid w:val="002311BB"/>
    <w:rsid w:val="00231627"/>
    <w:rsid w:val="00231739"/>
    <w:rsid w:val="002317F4"/>
    <w:rsid w:val="00231A4E"/>
    <w:rsid w:val="00232375"/>
    <w:rsid w:val="002327AE"/>
    <w:rsid w:val="00233050"/>
    <w:rsid w:val="00233E6E"/>
    <w:rsid w:val="002347C5"/>
    <w:rsid w:val="002356C9"/>
    <w:rsid w:val="00236292"/>
    <w:rsid w:val="00236DEC"/>
    <w:rsid w:val="00240341"/>
    <w:rsid w:val="00240D2E"/>
    <w:rsid w:val="00241DB5"/>
    <w:rsid w:val="00242F79"/>
    <w:rsid w:val="0024563E"/>
    <w:rsid w:val="00245829"/>
    <w:rsid w:val="00246031"/>
    <w:rsid w:val="002461FB"/>
    <w:rsid w:val="00246A7C"/>
    <w:rsid w:val="00247899"/>
    <w:rsid w:val="00250E99"/>
    <w:rsid w:val="0025215E"/>
    <w:rsid w:val="00252790"/>
    <w:rsid w:val="00254C64"/>
    <w:rsid w:val="002563B7"/>
    <w:rsid w:val="00260061"/>
    <w:rsid w:val="00260572"/>
    <w:rsid w:val="0026076C"/>
    <w:rsid w:val="002607DB"/>
    <w:rsid w:val="00260D6F"/>
    <w:rsid w:val="00261473"/>
    <w:rsid w:val="002616E0"/>
    <w:rsid w:val="00262F2D"/>
    <w:rsid w:val="002631ED"/>
    <w:rsid w:val="00263639"/>
    <w:rsid w:val="00264629"/>
    <w:rsid w:val="00264E6A"/>
    <w:rsid w:val="002677A3"/>
    <w:rsid w:val="00270337"/>
    <w:rsid w:val="00270DB8"/>
    <w:rsid w:val="00272126"/>
    <w:rsid w:val="00272539"/>
    <w:rsid w:val="0027265A"/>
    <w:rsid w:val="00272673"/>
    <w:rsid w:val="00274DCC"/>
    <w:rsid w:val="0027513D"/>
    <w:rsid w:val="002751A9"/>
    <w:rsid w:val="00275240"/>
    <w:rsid w:val="00277910"/>
    <w:rsid w:val="00277CE5"/>
    <w:rsid w:val="0028013C"/>
    <w:rsid w:val="0028015D"/>
    <w:rsid w:val="002815F4"/>
    <w:rsid w:val="00282DD0"/>
    <w:rsid w:val="00283190"/>
    <w:rsid w:val="00284CA1"/>
    <w:rsid w:val="00285130"/>
    <w:rsid w:val="00285C57"/>
    <w:rsid w:val="002862A2"/>
    <w:rsid w:val="00286336"/>
    <w:rsid w:val="002902A4"/>
    <w:rsid w:val="0029084B"/>
    <w:rsid w:val="002909B2"/>
    <w:rsid w:val="00292E5F"/>
    <w:rsid w:val="00293C81"/>
    <w:rsid w:val="00295136"/>
    <w:rsid w:val="00295B8D"/>
    <w:rsid w:val="00296962"/>
    <w:rsid w:val="00297274"/>
    <w:rsid w:val="00297AA6"/>
    <w:rsid w:val="00297E01"/>
    <w:rsid w:val="002A03E1"/>
    <w:rsid w:val="002A1293"/>
    <w:rsid w:val="002A1858"/>
    <w:rsid w:val="002A2B08"/>
    <w:rsid w:val="002A3E41"/>
    <w:rsid w:val="002A64DA"/>
    <w:rsid w:val="002A67EA"/>
    <w:rsid w:val="002A6DB1"/>
    <w:rsid w:val="002A6EF7"/>
    <w:rsid w:val="002B00B8"/>
    <w:rsid w:val="002B0606"/>
    <w:rsid w:val="002B0A7B"/>
    <w:rsid w:val="002B1AE2"/>
    <w:rsid w:val="002B33BC"/>
    <w:rsid w:val="002B5305"/>
    <w:rsid w:val="002B5AAC"/>
    <w:rsid w:val="002B5F9F"/>
    <w:rsid w:val="002B6652"/>
    <w:rsid w:val="002B6B70"/>
    <w:rsid w:val="002B7CFC"/>
    <w:rsid w:val="002B7F9C"/>
    <w:rsid w:val="002C0341"/>
    <w:rsid w:val="002C062D"/>
    <w:rsid w:val="002C150D"/>
    <w:rsid w:val="002C1A52"/>
    <w:rsid w:val="002C49DD"/>
    <w:rsid w:val="002C5BD0"/>
    <w:rsid w:val="002C62B5"/>
    <w:rsid w:val="002C639A"/>
    <w:rsid w:val="002C67F4"/>
    <w:rsid w:val="002D1C91"/>
    <w:rsid w:val="002D362E"/>
    <w:rsid w:val="002D4282"/>
    <w:rsid w:val="002D4677"/>
    <w:rsid w:val="002D468C"/>
    <w:rsid w:val="002D4C98"/>
    <w:rsid w:val="002D5399"/>
    <w:rsid w:val="002D5959"/>
    <w:rsid w:val="002D6AC9"/>
    <w:rsid w:val="002D6E60"/>
    <w:rsid w:val="002D7C76"/>
    <w:rsid w:val="002E0AF6"/>
    <w:rsid w:val="002E1D31"/>
    <w:rsid w:val="002E2BAC"/>
    <w:rsid w:val="002E3F30"/>
    <w:rsid w:val="002E4506"/>
    <w:rsid w:val="002E4E91"/>
    <w:rsid w:val="002E6245"/>
    <w:rsid w:val="002E7099"/>
    <w:rsid w:val="002E7153"/>
    <w:rsid w:val="002E71BD"/>
    <w:rsid w:val="002E7DED"/>
    <w:rsid w:val="002F04A4"/>
    <w:rsid w:val="002F061C"/>
    <w:rsid w:val="002F0A3C"/>
    <w:rsid w:val="002F0E31"/>
    <w:rsid w:val="002F1245"/>
    <w:rsid w:val="002F1818"/>
    <w:rsid w:val="002F1B15"/>
    <w:rsid w:val="002F25E9"/>
    <w:rsid w:val="002F29F8"/>
    <w:rsid w:val="002F57F2"/>
    <w:rsid w:val="002F593F"/>
    <w:rsid w:val="002F5D55"/>
    <w:rsid w:val="002F68D7"/>
    <w:rsid w:val="002F6915"/>
    <w:rsid w:val="002F7194"/>
    <w:rsid w:val="002F7F35"/>
    <w:rsid w:val="002F7FE3"/>
    <w:rsid w:val="003006E6"/>
    <w:rsid w:val="00301128"/>
    <w:rsid w:val="003015BB"/>
    <w:rsid w:val="003030B2"/>
    <w:rsid w:val="00303ACC"/>
    <w:rsid w:val="003043E9"/>
    <w:rsid w:val="00305D82"/>
    <w:rsid w:val="0030780F"/>
    <w:rsid w:val="003078FD"/>
    <w:rsid w:val="00307AE5"/>
    <w:rsid w:val="00310A8F"/>
    <w:rsid w:val="00311219"/>
    <w:rsid w:val="00311900"/>
    <w:rsid w:val="00312F2F"/>
    <w:rsid w:val="003131C6"/>
    <w:rsid w:val="00313288"/>
    <w:rsid w:val="003133E2"/>
    <w:rsid w:val="00314025"/>
    <w:rsid w:val="003142C2"/>
    <w:rsid w:val="00314CE2"/>
    <w:rsid w:val="00314EBB"/>
    <w:rsid w:val="00315987"/>
    <w:rsid w:val="00315B4B"/>
    <w:rsid w:val="00317584"/>
    <w:rsid w:val="003176C6"/>
    <w:rsid w:val="00317764"/>
    <w:rsid w:val="003203CE"/>
    <w:rsid w:val="00320731"/>
    <w:rsid w:val="003209C3"/>
    <w:rsid w:val="00320A4F"/>
    <w:rsid w:val="00320F06"/>
    <w:rsid w:val="00320F46"/>
    <w:rsid w:val="00321B8F"/>
    <w:rsid w:val="00322119"/>
    <w:rsid w:val="00323494"/>
    <w:rsid w:val="0032448C"/>
    <w:rsid w:val="00325D26"/>
    <w:rsid w:val="00326726"/>
    <w:rsid w:val="003309A6"/>
    <w:rsid w:val="003326FE"/>
    <w:rsid w:val="00332E61"/>
    <w:rsid w:val="003341F5"/>
    <w:rsid w:val="0033625D"/>
    <w:rsid w:val="00336A38"/>
    <w:rsid w:val="00340C35"/>
    <w:rsid w:val="00341393"/>
    <w:rsid w:val="00341412"/>
    <w:rsid w:val="00341D01"/>
    <w:rsid w:val="00341D87"/>
    <w:rsid w:val="00343C74"/>
    <w:rsid w:val="00344A7B"/>
    <w:rsid w:val="00344DE8"/>
    <w:rsid w:val="00345218"/>
    <w:rsid w:val="003467CE"/>
    <w:rsid w:val="003475BF"/>
    <w:rsid w:val="0034798E"/>
    <w:rsid w:val="00351A94"/>
    <w:rsid w:val="00352B1E"/>
    <w:rsid w:val="00353E0F"/>
    <w:rsid w:val="00354D98"/>
    <w:rsid w:val="00355BB7"/>
    <w:rsid w:val="00355C14"/>
    <w:rsid w:val="00356107"/>
    <w:rsid w:val="0035627A"/>
    <w:rsid w:val="0035701F"/>
    <w:rsid w:val="00357F08"/>
    <w:rsid w:val="0036120F"/>
    <w:rsid w:val="00362AF7"/>
    <w:rsid w:val="003636EC"/>
    <w:rsid w:val="00364147"/>
    <w:rsid w:val="00364E17"/>
    <w:rsid w:val="0036518D"/>
    <w:rsid w:val="00365649"/>
    <w:rsid w:val="003656AB"/>
    <w:rsid w:val="00366485"/>
    <w:rsid w:val="0036774C"/>
    <w:rsid w:val="0036796E"/>
    <w:rsid w:val="00371ABC"/>
    <w:rsid w:val="00371DED"/>
    <w:rsid w:val="00372DBF"/>
    <w:rsid w:val="003739EA"/>
    <w:rsid w:val="0037487A"/>
    <w:rsid w:val="00376E26"/>
    <w:rsid w:val="00380171"/>
    <w:rsid w:val="00380242"/>
    <w:rsid w:val="0038085C"/>
    <w:rsid w:val="00381656"/>
    <w:rsid w:val="0038210C"/>
    <w:rsid w:val="00383A97"/>
    <w:rsid w:val="00384144"/>
    <w:rsid w:val="00384DFC"/>
    <w:rsid w:val="00385BE7"/>
    <w:rsid w:val="00386B6B"/>
    <w:rsid w:val="00386C2C"/>
    <w:rsid w:val="003876CA"/>
    <w:rsid w:val="00387894"/>
    <w:rsid w:val="00387FC1"/>
    <w:rsid w:val="003902AA"/>
    <w:rsid w:val="00390AEE"/>
    <w:rsid w:val="00390B0F"/>
    <w:rsid w:val="00390C1F"/>
    <w:rsid w:val="00391468"/>
    <w:rsid w:val="00391B1D"/>
    <w:rsid w:val="00392EF2"/>
    <w:rsid w:val="0039483A"/>
    <w:rsid w:val="00394AB1"/>
    <w:rsid w:val="0039501D"/>
    <w:rsid w:val="003957ED"/>
    <w:rsid w:val="0039583E"/>
    <w:rsid w:val="003965F7"/>
    <w:rsid w:val="00397234"/>
    <w:rsid w:val="00397FE0"/>
    <w:rsid w:val="003A027D"/>
    <w:rsid w:val="003A0375"/>
    <w:rsid w:val="003A0B98"/>
    <w:rsid w:val="003A1B91"/>
    <w:rsid w:val="003A1CAC"/>
    <w:rsid w:val="003A30D9"/>
    <w:rsid w:val="003A51E1"/>
    <w:rsid w:val="003A5CA7"/>
    <w:rsid w:val="003A627E"/>
    <w:rsid w:val="003A6B3D"/>
    <w:rsid w:val="003A6D90"/>
    <w:rsid w:val="003B1A52"/>
    <w:rsid w:val="003B1ECB"/>
    <w:rsid w:val="003B2927"/>
    <w:rsid w:val="003B3E3E"/>
    <w:rsid w:val="003B42DE"/>
    <w:rsid w:val="003B48D4"/>
    <w:rsid w:val="003B5011"/>
    <w:rsid w:val="003B536F"/>
    <w:rsid w:val="003B617E"/>
    <w:rsid w:val="003B7A8C"/>
    <w:rsid w:val="003C0777"/>
    <w:rsid w:val="003C1B41"/>
    <w:rsid w:val="003C2332"/>
    <w:rsid w:val="003C2F23"/>
    <w:rsid w:val="003C48DB"/>
    <w:rsid w:val="003C58EA"/>
    <w:rsid w:val="003C7652"/>
    <w:rsid w:val="003C789C"/>
    <w:rsid w:val="003C7F2E"/>
    <w:rsid w:val="003D08B5"/>
    <w:rsid w:val="003D18D0"/>
    <w:rsid w:val="003D19ED"/>
    <w:rsid w:val="003D1FFD"/>
    <w:rsid w:val="003D2395"/>
    <w:rsid w:val="003D2613"/>
    <w:rsid w:val="003D2F3A"/>
    <w:rsid w:val="003D3158"/>
    <w:rsid w:val="003D3336"/>
    <w:rsid w:val="003D4664"/>
    <w:rsid w:val="003D4AB4"/>
    <w:rsid w:val="003D4C3D"/>
    <w:rsid w:val="003D548D"/>
    <w:rsid w:val="003D5B17"/>
    <w:rsid w:val="003D5C9E"/>
    <w:rsid w:val="003D72A5"/>
    <w:rsid w:val="003D72F5"/>
    <w:rsid w:val="003D766A"/>
    <w:rsid w:val="003E003D"/>
    <w:rsid w:val="003E0089"/>
    <w:rsid w:val="003E0947"/>
    <w:rsid w:val="003E0981"/>
    <w:rsid w:val="003E13E4"/>
    <w:rsid w:val="003E176B"/>
    <w:rsid w:val="003E18D9"/>
    <w:rsid w:val="003E1D50"/>
    <w:rsid w:val="003E37E9"/>
    <w:rsid w:val="003E3B0A"/>
    <w:rsid w:val="003E56D9"/>
    <w:rsid w:val="003E7068"/>
    <w:rsid w:val="003F0359"/>
    <w:rsid w:val="003F1631"/>
    <w:rsid w:val="003F1CDD"/>
    <w:rsid w:val="003F2578"/>
    <w:rsid w:val="003F30DC"/>
    <w:rsid w:val="003F40AB"/>
    <w:rsid w:val="003F4143"/>
    <w:rsid w:val="003F47AA"/>
    <w:rsid w:val="003F5AE9"/>
    <w:rsid w:val="003F5F76"/>
    <w:rsid w:val="003F68C7"/>
    <w:rsid w:val="003F70FA"/>
    <w:rsid w:val="003F736C"/>
    <w:rsid w:val="00400D52"/>
    <w:rsid w:val="004014F9"/>
    <w:rsid w:val="00401AF0"/>
    <w:rsid w:val="00401B55"/>
    <w:rsid w:val="00402A65"/>
    <w:rsid w:val="00404001"/>
    <w:rsid w:val="004041BA"/>
    <w:rsid w:val="004045CB"/>
    <w:rsid w:val="00404AF8"/>
    <w:rsid w:val="00404B49"/>
    <w:rsid w:val="00405395"/>
    <w:rsid w:val="00406CC0"/>
    <w:rsid w:val="00410119"/>
    <w:rsid w:val="00410CA8"/>
    <w:rsid w:val="00410E6A"/>
    <w:rsid w:val="004111A9"/>
    <w:rsid w:val="004116EB"/>
    <w:rsid w:val="00411D86"/>
    <w:rsid w:val="00412214"/>
    <w:rsid w:val="004123C3"/>
    <w:rsid w:val="00412493"/>
    <w:rsid w:val="0041284B"/>
    <w:rsid w:val="00413CBC"/>
    <w:rsid w:val="0041642A"/>
    <w:rsid w:val="00416532"/>
    <w:rsid w:val="0042120D"/>
    <w:rsid w:val="004219EE"/>
    <w:rsid w:val="00422A82"/>
    <w:rsid w:val="00422C47"/>
    <w:rsid w:val="004240C0"/>
    <w:rsid w:val="00424A18"/>
    <w:rsid w:val="00426595"/>
    <w:rsid w:val="004309C4"/>
    <w:rsid w:val="004310A6"/>
    <w:rsid w:val="00431FC6"/>
    <w:rsid w:val="004322A8"/>
    <w:rsid w:val="00432A30"/>
    <w:rsid w:val="004330C0"/>
    <w:rsid w:val="004341C0"/>
    <w:rsid w:val="00435156"/>
    <w:rsid w:val="004359B0"/>
    <w:rsid w:val="00436DE9"/>
    <w:rsid w:val="004379C5"/>
    <w:rsid w:val="004401B4"/>
    <w:rsid w:val="00440980"/>
    <w:rsid w:val="0044127C"/>
    <w:rsid w:val="00441DD5"/>
    <w:rsid w:val="004426C9"/>
    <w:rsid w:val="004429AA"/>
    <w:rsid w:val="00443690"/>
    <w:rsid w:val="004441AB"/>
    <w:rsid w:val="0044429D"/>
    <w:rsid w:val="0044458E"/>
    <w:rsid w:val="00444E4D"/>
    <w:rsid w:val="00445954"/>
    <w:rsid w:val="0044637A"/>
    <w:rsid w:val="0044645C"/>
    <w:rsid w:val="00446CF9"/>
    <w:rsid w:val="00447C57"/>
    <w:rsid w:val="004505A4"/>
    <w:rsid w:val="0045178D"/>
    <w:rsid w:val="00451E87"/>
    <w:rsid w:val="004524B7"/>
    <w:rsid w:val="00453A3B"/>
    <w:rsid w:val="004548C5"/>
    <w:rsid w:val="00454AF0"/>
    <w:rsid w:val="00454B00"/>
    <w:rsid w:val="00456EBB"/>
    <w:rsid w:val="00457CD0"/>
    <w:rsid w:val="00457D38"/>
    <w:rsid w:val="00457D3A"/>
    <w:rsid w:val="0046020D"/>
    <w:rsid w:val="00460465"/>
    <w:rsid w:val="0046057A"/>
    <w:rsid w:val="004612A5"/>
    <w:rsid w:val="00461C73"/>
    <w:rsid w:val="0046256B"/>
    <w:rsid w:val="00465407"/>
    <w:rsid w:val="0046587D"/>
    <w:rsid w:val="00465D7A"/>
    <w:rsid w:val="00465DEB"/>
    <w:rsid w:val="0046667A"/>
    <w:rsid w:val="004670E4"/>
    <w:rsid w:val="00467142"/>
    <w:rsid w:val="0047065E"/>
    <w:rsid w:val="00470CBB"/>
    <w:rsid w:val="0047198F"/>
    <w:rsid w:val="00471EC2"/>
    <w:rsid w:val="00472FFC"/>
    <w:rsid w:val="00473026"/>
    <w:rsid w:val="00473F63"/>
    <w:rsid w:val="004765D9"/>
    <w:rsid w:val="00480FCC"/>
    <w:rsid w:val="00482192"/>
    <w:rsid w:val="004839E9"/>
    <w:rsid w:val="00483B93"/>
    <w:rsid w:val="004848A7"/>
    <w:rsid w:val="00485BD4"/>
    <w:rsid w:val="00486117"/>
    <w:rsid w:val="004861E7"/>
    <w:rsid w:val="004874AD"/>
    <w:rsid w:val="00490B53"/>
    <w:rsid w:val="0049149E"/>
    <w:rsid w:val="00491E17"/>
    <w:rsid w:val="004934C3"/>
    <w:rsid w:val="00493642"/>
    <w:rsid w:val="00493955"/>
    <w:rsid w:val="00493EEA"/>
    <w:rsid w:val="0049456B"/>
    <w:rsid w:val="00494834"/>
    <w:rsid w:val="004949C3"/>
    <w:rsid w:val="00495AD0"/>
    <w:rsid w:val="0049707D"/>
    <w:rsid w:val="0049766B"/>
    <w:rsid w:val="004A0012"/>
    <w:rsid w:val="004A110D"/>
    <w:rsid w:val="004A1794"/>
    <w:rsid w:val="004A47D8"/>
    <w:rsid w:val="004A49EF"/>
    <w:rsid w:val="004A4FC6"/>
    <w:rsid w:val="004A56BA"/>
    <w:rsid w:val="004A5A33"/>
    <w:rsid w:val="004A66A6"/>
    <w:rsid w:val="004A67DB"/>
    <w:rsid w:val="004A6B52"/>
    <w:rsid w:val="004A6D6E"/>
    <w:rsid w:val="004A6F85"/>
    <w:rsid w:val="004A6FAC"/>
    <w:rsid w:val="004A72C1"/>
    <w:rsid w:val="004A7FF9"/>
    <w:rsid w:val="004B0E19"/>
    <w:rsid w:val="004B1BA2"/>
    <w:rsid w:val="004B21C9"/>
    <w:rsid w:val="004B32DB"/>
    <w:rsid w:val="004B3B0D"/>
    <w:rsid w:val="004B3B33"/>
    <w:rsid w:val="004B4A80"/>
    <w:rsid w:val="004B65F8"/>
    <w:rsid w:val="004B68EB"/>
    <w:rsid w:val="004C198B"/>
    <w:rsid w:val="004C2AAF"/>
    <w:rsid w:val="004C2F3F"/>
    <w:rsid w:val="004C319B"/>
    <w:rsid w:val="004C39B1"/>
    <w:rsid w:val="004C3BB9"/>
    <w:rsid w:val="004C3FB0"/>
    <w:rsid w:val="004C4479"/>
    <w:rsid w:val="004C5223"/>
    <w:rsid w:val="004C53D4"/>
    <w:rsid w:val="004C622B"/>
    <w:rsid w:val="004D1541"/>
    <w:rsid w:val="004D1598"/>
    <w:rsid w:val="004D321E"/>
    <w:rsid w:val="004D3936"/>
    <w:rsid w:val="004D3A8E"/>
    <w:rsid w:val="004D4112"/>
    <w:rsid w:val="004D5A6A"/>
    <w:rsid w:val="004D6717"/>
    <w:rsid w:val="004D6906"/>
    <w:rsid w:val="004D6CB1"/>
    <w:rsid w:val="004D7C23"/>
    <w:rsid w:val="004D7E33"/>
    <w:rsid w:val="004E34FE"/>
    <w:rsid w:val="004E4632"/>
    <w:rsid w:val="004E4D36"/>
    <w:rsid w:val="004E57A1"/>
    <w:rsid w:val="004E5C67"/>
    <w:rsid w:val="004E6E80"/>
    <w:rsid w:val="004E7D6B"/>
    <w:rsid w:val="004F0452"/>
    <w:rsid w:val="004F0510"/>
    <w:rsid w:val="004F08BA"/>
    <w:rsid w:val="004F0B30"/>
    <w:rsid w:val="004F0D01"/>
    <w:rsid w:val="004F1EA8"/>
    <w:rsid w:val="004F2373"/>
    <w:rsid w:val="004F283D"/>
    <w:rsid w:val="004F3151"/>
    <w:rsid w:val="004F3448"/>
    <w:rsid w:val="004F41AB"/>
    <w:rsid w:val="004F4BB0"/>
    <w:rsid w:val="004F614A"/>
    <w:rsid w:val="004F63EF"/>
    <w:rsid w:val="004F6993"/>
    <w:rsid w:val="00500067"/>
    <w:rsid w:val="00500467"/>
    <w:rsid w:val="00502F67"/>
    <w:rsid w:val="0050429F"/>
    <w:rsid w:val="00504DBD"/>
    <w:rsid w:val="00505FD2"/>
    <w:rsid w:val="00506661"/>
    <w:rsid w:val="005069EE"/>
    <w:rsid w:val="00507286"/>
    <w:rsid w:val="00507BE8"/>
    <w:rsid w:val="0051028C"/>
    <w:rsid w:val="005106F7"/>
    <w:rsid w:val="00510995"/>
    <w:rsid w:val="00510FC8"/>
    <w:rsid w:val="005111B3"/>
    <w:rsid w:val="00512223"/>
    <w:rsid w:val="0051250E"/>
    <w:rsid w:val="005128E4"/>
    <w:rsid w:val="00512E98"/>
    <w:rsid w:val="005139C4"/>
    <w:rsid w:val="005139E5"/>
    <w:rsid w:val="00513A4B"/>
    <w:rsid w:val="00515542"/>
    <w:rsid w:val="00515AA8"/>
    <w:rsid w:val="0051679C"/>
    <w:rsid w:val="00516961"/>
    <w:rsid w:val="0051768A"/>
    <w:rsid w:val="0051799D"/>
    <w:rsid w:val="005205FB"/>
    <w:rsid w:val="00521D80"/>
    <w:rsid w:val="00522904"/>
    <w:rsid w:val="005247CF"/>
    <w:rsid w:val="00524DF2"/>
    <w:rsid w:val="0052539B"/>
    <w:rsid w:val="0052605F"/>
    <w:rsid w:val="0052629B"/>
    <w:rsid w:val="00527136"/>
    <w:rsid w:val="00527DB5"/>
    <w:rsid w:val="00527EFB"/>
    <w:rsid w:val="0053189A"/>
    <w:rsid w:val="00531A99"/>
    <w:rsid w:val="0053251D"/>
    <w:rsid w:val="00533643"/>
    <w:rsid w:val="005339C9"/>
    <w:rsid w:val="00534A2D"/>
    <w:rsid w:val="0053534B"/>
    <w:rsid w:val="0053689B"/>
    <w:rsid w:val="00536BB5"/>
    <w:rsid w:val="0053753A"/>
    <w:rsid w:val="00537801"/>
    <w:rsid w:val="00541692"/>
    <w:rsid w:val="005421AC"/>
    <w:rsid w:val="00543573"/>
    <w:rsid w:val="00546525"/>
    <w:rsid w:val="005505BE"/>
    <w:rsid w:val="00550E7E"/>
    <w:rsid w:val="00551BC9"/>
    <w:rsid w:val="00552795"/>
    <w:rsid w:val="00552D17"/>
    <w:rsid w:val="00553789"/>
    <w:rsid w:val="0055518D"/>
    <w:rsid w:val="005551DD"/>
    <w:rsid w:val="0055596F"/>
    <w:rsid w:val="00555DBC"/>
    <w:rsid w:val="005560D5"/>
    <w:rsid w:val="00556B8D"/>
    <w:rsid w:val="00557813"/>
    <w:rsid w:val="0055796D"/>
    <w:rsid w:val="0056021B"/>
    <w:rsid w:val="00561101"/>
    <w:rsid w:val="00561DCC"/>
    <w:rsid w:val="00562D54"/>
    <w:rsid w:val="00563F03"/>
    <w:rsid w:val="005643A1"/>
    <w:rsid w:val="0056507D"/>
    <w:rsid w:val="00565496"/>
    <w:rsid w:val="00565709"/>
    <w:rsid w:val="00565C39"/>
    <w:rsid w:val="00566517"/>
    <w:rsid w:val="00566D54"/>
    <w:rsid w:val="005670A2"/>
    <w:rsid w:val="00567319"/>
    <w:rsid w:val="005678E8"/>
    <w:rsid w:val="00567F9B"/>
    <w:rsid w:val="0057029F"/>
    <w:rsid w:val="00570D0F"/>
    <w:rsid w:val="00571057"/>
    <w:rsid w:val="005717AD"/>
    <w:rsid w:val="00571B8A"/>
    <w:rsid w:val="0057296B"/>
    <w:rsid w:val="00573EEA"/>
    <w:rsid w:val="00575C3C"/>
    <w:rsid w:val="00576366"/>
    <w:rsid w:val="005769BE"/>
    <w:rsid w:val="00576BD8"/>
    <w:rsid w:val="00577009"/>
    <w:rsid w:val="005770EC"/>
    <w:rsid w:val="00580CAB"/>
    <w:rsid w:val="00581331"/>
    <w:rsid w:val="0058174C"/>
    <w:rsid w:val="005818E0"/>
    <w:rsid w:val="005826A9"/>
    <w:rsid w:val="00582A18"/>
    <w:rsid w:val="00583AD3"/>
    <w:rsid w:val="00583CBA"/>
    <w:rsid w:val="00584032"/>
    <w:rsid w:val="005859AB"/>
    <w:rsid w:val="005861C4"/>
    <w:rsid w:val="00586494"/>
    <w:rsid w:val="00586DCA"/>
    <w:rsid w:val="005874D1"/>
    <w:rsid w:val="00587B5F"/>
    <w:rsid w:val="0059088E"/>
    <w:rsid w:val="00592BF6"/>
    <w:rsid w:val="00593E85"/>
    <w:rsid w:val="0059441F"/>
    <w:rsid w:val="00595417"/>
    <w:rsid w:val="005955C3"/>
    <w:rsid w:val="00595FE1"/>
    <w:rsid w:val="00596921"/>
    <w:rsid w:val="00597A0E"/>
    <w:rsid w:val="005A03DE"/>
    <w:rsid w:val="005A1043"/>
    <w:rsid w:val="005A139D"/>
    <w:rsid w:val="005A1633"/>
    <w:rsid w:val="005A1EEF"/>
    <w:rsid w:val="005A4950"/>
    <w:rsid w:val="005A5655"/>
    <w:rsid w:val="005A5A56"/>
    <w:rsid w:val="005A65A4"/>
    <w:rsid w:val="005A6F23"/>
    <w:rsid w:val="005A7941"/>
    <w:rsid w:val="005A7BC5"/>
    <w:rsid w:val="005B0618"/>
    <w:rsid w:val="005B0D0C"/>
    <w:rsid w:val="005B15F5"/>
    <w:rsid w:val="005B28B9"/>
    <w:rsid w:val="005B2A1C"/>
    <w:rsid w:val="005B2ADE"/>
    <w:rsid w:val="005B2B73"/>
    <w:rsid w:val="005B5B11"/>
    <w:rsid w:val="005B5D91"/>
    <w:rsid w:val="005B6019"/>
    <w:rsid w:val="005B6A3E"/>
    <w:rsid w:val="005B701D"/>
    <w:rsid w:val="005B7A93"/>
    <w:rsid w:val="005C1738"/>
    <w:rsid w:val="005C1EF6"/>
    <w:rsid w:val="005C20D1"/>
    <w:rsid w:val="005C243E"/>
    <w:rsid w:val="005C32B2"/>
    <w:rsid w:val="005C4407"/>
    <w:rsid w:val="005C4A76"/>
    <w:rsid w:val="005C4BD6"/>
    <w:rsid w:val="005C4E86"/>
    <w:rsid w:val="005C793F"/>
    <w:rsid w:val="005D02FA"/>
    <w:rsid w:val="005D0B96"/>
    <w:rsid w:val="005D137E"/>
    <w:rsid w:val="005D15DC"/>
    <w:rsid w:val="005D1808"/>
    <w:rsid w:val="005D2873"/>
    <w:rsid w:val="005D2BFB"/>
    <w:rsid w:val="005D2D2A"/>
    <w:rsid w:val="005D3DBD"/>
    <w:rsid w:val="005D4567"/>
    <w:rsid w:val="005D46B2"/>
    <w:rsid w:val="005D4F1A"/>
    <w:rsid w:val="005D50B7"/>
    <w:rsid w:val="005D52E0"/>
    <w:rsid w:val="005D69E7"/>
    <w:rsid w:val="005D6E0B"/>
    <w:rsid w:val="005E047B"/>
    <w:rsid w:val="005E1F4D"/>
    <w:rsid w:val="005E1FD9"/>
    <w:rsid w:val="005E2855"/>
    <w:rsid w:val="005E2B86"/>
    <w:rsid w:val="005E3188"/>
    <w:rsid w:val="005E34E5"/>
    <w:rsid w:val="005E35D2"/>
    <w:rsid w:val="005E3640"/>
    <w:rsid w:val="005E3B8F"/>
    <w:rsid w:val="005E3F87"/>
    <w:rsid w:val="005E4629"/>
    <w:rsid w:val="005E516F"/>
    <w:rsid w:val="005E58A4"/>
    <w:rsid w:val="005E5BAE"/>
    <w:rsid w:val="005E62FA"/>
    <w:rsid w:val="005E7E69"/>
    <w:rsid w:val="005F062F"/>
    <w:rsid w:val="005F15EA"/>
    <w:rsid w:val="005F20F5"/>
    <w:rsid w:val="005F274D"/>
    <w:rsid w:val="005F27C4"/>
    <w:rsid w:val="005F405B"/>
    <w:rsid w:val="005F437A"/>
    <w:rsid w:val="005F45E0"/>
    <w:rsid w:val="005F4DAC"/>
    <w:rsid w:val="005F5007"/>
    <w:rsid w:val="005F6ADE"/>
    <w:rsid w:val="005F6E0C"/>
    <w:rsid w:val="005F72D5"/>
    <w:rsid w:val="005F77F7"/>
    <w:rsid w:val="005F79CD"/>
    <w:rsid w:val="005F7E56"/>
    <w:rsid w:val="006001FA"/>
    <w:rsid w:val="00601123"/>
    <w:rsid w:val="0060124B"/>
    <w:rsid w:val="00601358"/>
    <w:rsid w:val="00601C56"/>
    <w:rsid w:val="00601F41"/>
    <w:rsid w:val="006021A1"/>
    <w:rsid w:val="006025C8"/>
    <w:rsid w:val="006031DA"/>
    <w:rsid w:val="00603A5F"/>
    <w:rsid w:val="0060406F"/>
    <w:rsid w:val="0060439E"/>
    <w:rsid w:val="006054B0"/>
    <w:rsid w:val="006056A9"/>
    <w:rsid w:val="00605FCA"/>
    <w:rsid w:val="0060739C"/>
    <w:rsid w:val="006077B9"/>
    <w:rsid w:val="006104D5"/>
    <w:rsid w:val="00611B2E"/>
    <w:rsid w:val="006133FF"/>
    <w:rsid w:val="006150BB"/>
    <w:rsid w:val="0061519E"/>
    <w:rsid w:val="006152C7"/>
    <w:rsid w:val="0061567E"/>
    <w:rsid w:val="00616BB2"/>
    <w:rsid w:val="0061754B"/>
    <w:rsid w:val="00617899"/>
    <w:rsid w:val="00617C47"/>
    <w:rsid w:val="00617E9F"/>
    <w:rsid w:val="00620808"/>
    <w:rsid w:val="00620F13"/>
    <w:rsid w:val="006214AF"/>
    <w:rsid w:val="00621558"/>
    <w:rsid w:val="00621748"/>
    <w:rsid w:val="00622F1A"/>
    <w:rsid w:val="0062307E"/>
    <w:rsid w:val="00623309"/>
    <w:rsid w:val="00623690"/>
    <w:rsid w:val="00623EC3"/>
    <w:rsid w:val="00624751"/>
    <w:rsid w:val="00624877"/>
    <w:rsid w:val="00624B56"/>
    <w:rsid w:val="00624CAF"/>
    <w:rsid w:val="00624D52"/>
    <w:rsid w:val="00624FA0"/>
    <w:rsid w:val="006252F1"/>
    <w:rsid w:val="00625999"/>
    <w:rsid w:val="0062698B"/>
    <w:rsid w:val="00626D90"/>
    <w:rsid w:val="00627404"/>
    <w:rsid w:val="00627AA8"/>
    <w:rsid w:val="006301E4"/>
    <w:rsid w:val="00631703"/>
    <w:rsid w:val="006320E2"/>
    <w:rsid w:val="006322A9"/>
    <w:rsid w:val="006326C5"/>
    <w:rsid w:val="00632DC7"/>
    <w:rsid w:val="006333F1"/>
    <w:rsid w:val="00633E33"/>
    <w:rsid w:val="00633ED8"/>
    <w:rsid w:val="006352A2"/>
    <w:rsid w:val="00635D64"/>
    <w:rsid w:val="006363BC"/>
    <w:rsid w:val="006378CA"/>
    <w:rsid w:val="00645392"/>
    <w:rsid w:val="0064606A"/>
    <w:rsid w:val="0064623F"/>
    <w:rsid w:val="00646266"/>
    <w:rsid w:val="006464AA"/>
    <w:rsid w:val="006478EE"/>
    <w:rsid w:val="0065051E"/>
    <w:rsid w:val="00651B81"/>
    <w:rsid w:val="00651EC0"/>
    <w:rsid w:val="006521E9"/>
    <w:rsid w:val="0065312B"/>
    <w:rsid w:val="00653932"/>
    <w:rsid w:val="00653BA5"/>
    <w:rsid w:val="00653BEE"/>
    <w:rsid w:val="0065569A"/>
    <w:rsid w:val="00655BBA"/>
    <w:rsid w:val="00655E59"/>
    <w:rsid w:val="006570BC"/>
    <w:rsid w:val="00657DED"/>
    <w:rsid w:val="006604FF"/>
    <w:rsid w:val="006615A3"/>
    <w:rsid w:val="00662479"/>
    <w:rsid w:val="006624FB"/>
    <w:rsid w:val="006626AD"/>
    <w:rsid w:val="00662AE3"/>
    <w:rsid w:val="00662CAB"/>
    <w:rsid w:val="00662D75"/>
    <w:rsid w:val="00663702"/>
    <w:rsid w:val="006637E9"/>
    <w:rsid w:val="00663AAC"/>
    <w:rsid w:val="00663C3E"/>
    <w:rsid w:val="00663C96"/>
    <w:rsid w:val="00663CDB"/>
    <w:rsid w:val="00664783"/>
    <w:rsid w:val="00664B9D"/>
    <w:rsid w:val="006654C6"/>
    <w:rsid w:val="006654D4"/>
    <w:rsid w:val="00665546"/>
    <w:rsid w:val="00666435"/>
    <w:rsid w:val="00666AD1"/>
    <w:rsid w:val="00666E3A"/>
    <w:rsid w:val="00667B27"/>
    <w:rsid w:val="00670577"/>
    <w:rsid w:val="00672167"/>
    <w:rsid w:val="006737A3"/>
    <w:rsid w:val="00675CA8"/>
    <w:rsid w:val="0067606D"/>
    <w:rsid w:val="006777C8"/>
    <w:rsid w:val="00680179"/>
    <w:rsid w:val="00680308"/>
    <w:rsid w:val="00680EAB"/>
    <w:rsid w:val="006815D3"/>
    <w:rsid w:val="0068366E"/>
    <w:rsid w:val="0068385A"/>
    <w:rsid w:val="00683C6F"/>
    <w:rsid w:val="006840FC"/>
    <w:rsid w:val="00684DC7"/>
    <w:rsid w:val="006872A6"/>
    <w:rsid w:val="00687483"/>
    <w:rsid w:val="00687E79"/>
    <w:rsid w:val="006900F8"/>
    <w:rsid w:val="006924FE"/>
    <w:rsid w:val="00692518"/>
    <w:rsid w:val="0069297F"/>
    <w:rsid w:val="0069389D"/>
    <w:rsid w:val="00693B23"/>
    <w:rsid w:val="00694319"/>
    <w:rsid w:val="00694624"/>
    <w:rsid w:val="00696092"/>
    <w:rsid w:val="00696BA2"/>
    <w:rsid w:val="00696D62"/>
    <w:rsid w:val="00696E54"/>
    <w:rsid w:val="006A06C4"/>
    <w:rsid w:val="006A14FA"/>
    <w:rsid w:val="006A271D"/>
    <w:rsid w:val="006A2F68"/>
    <w:rsid w:val="006A44ED"/>
    <w:rsid w:val="006A5982"/>
    <w:rsid w:val="006A701C"/>
    <w:rsid w:val="006A79FC"/>
    <w:rsid w:val="006B0E28"/>
    <w:rsid w:val="006B0FE3"/>
    <w:rsid w:val="006B1506"/>
    <w:rsid w:val="006B171D"/>
    <w:rsid w:val="006B1D9F"/>
    <w:rsid w:val="006B2366"/>
    <w:rsid w:val="006B2BA4"/>
    <w:rsid w:val="006B36BC"/>
    <w:rsid w:val="006B3D7C"/>
    <w:rsid w:val="006B404E"/>
    <w:rsid w:val="006B5216"/>
    <w:rsid w:val="006B6988"/>
    <w:rsid w:val="006B6CAF"/>
    <w:rsid w:val="006B7BCF"/>
    <w:rsid w:val="006C07B9"/>
    <w:rsid w:val="006C0F23"/>
    <w:rsid w:val="006C3A38"/>
    <w:rsid w:val="006C3F8F"/>
    <w:rsid w:val="006C4D74"/>
    <w:rsid w:val="006C5024"/>
    <w:rsid w:val="006C617D"/>
    <w:rsid w:val="006C6DD7"/>
    <w:rsid w:val="006C755B"/>
    <w:rsid w:val="006D05ED"/>
    <w:rsid w:val="006D21A7"/>
    <w:rsid w:val="006D2649"/>
    <w:rsid w:val="006D46E9"/>
    <w:rsid w:val="006D6606"/>
    <w:rsid w:val="006D7FAE"/>
    <w:rsid w:val="006D7FFE"/>
    <w:rsid w:val="006E0561"/>
    <w:rsid w:val="006E1803"/>
    <w:rsid w:val="006E1D79"/>
    <w:rsid w:val="006E1E65"/>
    <w:rsid w:val="006E3025"/>
    <w:rsid w:val="006E318D"/>
    <w:rsid w:val="006E3637"/>
    <w:rsid w:val="006E3C8A"/>
    <w:rsid w:val="006E5634"/>
    <w:rsid w:val="006E5CA7"/>
    <w:rsid w:val="006E5CCB"/>
    <w:rsid w:val="006E6423"/>
    <w:rsid w:val="006E7429"/>
    <w:rsid w:val="006F064F"/>
    <w:rsid w:val="006F0E17"/>
    <w:rsid w:val="006F1431"/>
    <w:rsid w:val="006F15AB"/>
    <w:rsid w:val="006F1702"/>
    <w:rsid w:val="006F1A84"/>
    <w:rsid w:val="006F2665"/>
    <w:rsid w:val="006F28EB"/>
    <w:rsid w:val="006F2FF3"/>
    <w:rsid w:val="006F32E0"/>
    <w:rsid w:val="006F343F"/>
    <w:rsid w:val="006F35C2"/>
    <w:rsid w:val="006F3A68"/>
    <w:rsid w:val="006F3AE9"/>
    <w:rsid w:val="006F7953"/>
    <w:rsid w:val="006F7FA6"/>
    <w:rsid w:val="0070039C"/>
    <w:rsid w:val="0070059B"/>
    <w:rsid w:val="0070104A"/>
    <w:rsid w:val="00701464"/>
    <w:rsid w:val="00701E38"/>
    <w:rsid w:val="00702421"/>
    <w:rsid w:val="007028D9"/>
    <w:rsid w:val="00703206"/>
    <w:rsid w:val="00703C3E"/>
    <w:rsid w:val="00705061"/>
    <w:rsid w:val="007056B4"/>
    <w:rsid w:val="007058B2"/>
    <w:rsid w:val="00706C41"/>
    <w:rsid w:val="007078C0"/>
    <w:rsid w:val="00707DC6"/>
    <w:rsid w:val="007119E8"/>
    <w:rsid w:val="00712272"/>
    <w:rsid w:val="00712E3B"/>
    <w:rsid w:val="00713397"/>
    <w:rsid w:val="00713928"/>
    <w:rsid w:val="007146D3"/>
    <w:rsid w:val="00714F0B"/>
    <w:rsid w:val="00715A81"/>
    <w:rsid w:val="00716629"/>
    <w:rsid w:val="007167F3"/>
    <w:rsid w:val="00716AC8"/>
    <w:rsid w:val="00717499"/>
    <w:rsid w:val="0071757A"/>
    <w:rsid w:val="007177E5"/>
    <w:rsid w:val="00720757"/>
    <w:rsid w:val="00720BC7"/>
    <w:rsid w:val="00720D6A"/>
    <w:rsid w:val="00720EE7"/>
    <w:rsid w:val="0072188D"/>
    <w:rsid w:val="00722E11"/>
    <w:rsid w:val="007232D6"/>
    <w:rsid w:val="00723713"/>
    <w:rsid w:val="007250D8"/>
    <w:rsid w:val="00726847"/>
    <w:rsid w:val="00726E1A"/>
    <w:rsid w:val="00726FE8"/>
    <w:rsid w:val="00730C1F"/>
    <w:rsid w:val="00731643"/>
    <w:rsid w:val="00732D4A"/>
    <w:rsid w:val="00733FAF"/>
    <w:rsid w:val="007347D3"/>
    <w:rsid w:val="00734B35"/>
    <w:rsid w:val="00736E94"/>
    <w:rsid w:val="00737084"/>
    <w:rsid w:val="00737BFA"/>
    <w:rsid w:val="00740C6D"/>
    <w:rsid w:val="00740F4B"/>
    <w:rsid w:val="00741CF6"/>
    <w:rsid w:val="0074218D"/>
    <w:rsid w:val="0074258C"/>
    <w:rsid w:val="007434AD"/>
    <w:rsid w:val="00743F9D"/>
    <w:rsid w:val="00744807"/>
    <w:rsid w:val="00744A9E"/>
    <w:rsid w:val="00744FA8"/>
    <w:rsid w:val="0074571C"/>
    <w:rsid w:val="0074585D"/>
    <w:rsid w:val="007460D7"/>
    <w:rsid w:val="007471E5"/>
    <w:rsid w:val="0075051C"/>
    <w:rsid w:val="007511CD"/>
    <w:rsid w:val="0075245D"/>
    <w:rsid w:val="007524A8"/>
    <w:rsid w:val="007524ED"/>
    <w:rsid w:val="00752BB5"/>
    <w:rsid w:val="00753359"/>
    <w:rsid w:val="00753631"/>
    <w:rsid w:val="007543E4"/>
    <w:rsid w:val="0075568C"/>
    <w:rsid w:val="00755A52"/>
    <w:rsid w:val="00755AA8"/>
    <w:rsid w:val="00755F1B"/>
    <w:rsid w:val="00757644"/>
    <w:rsid w:val="00760CF7"/>
    <w:rsid w:val="00760ED8"/>
    <w:rsid w:val="00761755"/>
    <w:rsid w:val="00763325"/>
    <w:rsid w:val="00764279"/>
    <w:rsid w:val="007642D0"/>
    <w:rsid w:val="0076444A"/>
    <w:rsid w:val="007701BB"/>
    <w:rsid w:val="00770BBC"/>
    <w:rsid w:val="00770F46"/>
    <w:rsid w:val="007713E8"/>
    <w:rsid w:val="00772A17"/>
    <w:rsid w:val="007732E6"/>
    <w:rsid w:val="007735DC"/>
    <w:rsid w:val="00773A20"/>
    <w:rsid w:val="00774365"/>
    <w:rsid w:val="00774428"/>
    <w:rsid w:val="007757E5"/>
    <w:rsid w:val="0077718B"/>
    <w:rsid w:val="0078001B"/>
    <w:rsid w:val="00780039"/>
    <w:rsid w:val="00780AC7"/>
    <w:rsid w:val="00780F86"/>
    <w:rsid w:val="0078151C"/>
    <w:rsid w:val="007818C0"/>
    <w:rsid w:val="00781BF9"/>
    <w:rsid w:val="007835CB"/>
    <w:rsid w:val="007842C7"/>
    <w:rsid w:val="00784495"/>
    <w:rsid w:val="007846B8"/>
    <w:rsid w:val="0078474B"/>
    <w:rsid w:val="007850CD"/>
    <w:rsid w:val="0078538D"/>
    <w:rsid w:val="00786995"/>
    <w:rsid w:val="00786C57"/>
    <w:rsid w:val="00786CA5"/>
    <w:rsid w:val="0078745F"/>
    <w:rsid w:val="00787A6B"/>
    <w:rsid w:val="00787CB0"/>
    <w:rsid w:val="007906BA"/>
    <w:rsid w:val="007907D6"/>
    <w:rsid w:val="00790C50"/>
    <w:rsid w:val="00790F12"/>
    <w:rsid w:val="00791293"/>
    <w:rsid w:val="00791483"/>
    <w:rsid w:val="0079258B"/>
    <w:rsid w:val="0079261E"/>
    <w:rsid w:val="00792CC8"/>
    <w:rsid w:val="00793080"/>
    <w:rsid w:val="00793347"/>
    <w:rsid w:val="00794E63"/>
    <w:rsid w:val="0079545A"/>
    <w:rsid w:val="00795A9D"/>
    <w:rsid w:val="00796653"/>
    <w:rsid w:val="0079680D"/>
    <w:rsid w:val="007A0A9E"/>
    <w:rsid w:val="007A10FF"/>
    <w:rsid w:val="007A152E"/>
    <w:rsid w:val="007A31D3"/>
    <w:rsid w:val="007A34C3"/>
    <w:rsid w:val="007A4958"/>
    <w:rsid w:val="007A4B52"/>
    <w:rsid w:val="007A4CF7"/>
    <w:rsid w:val="007A4D68"/>
    <w:rsid w:val="007A51C9"/>
    <w:rsid w:val="007A546D"/>
    <w:rsid w:val="007A548E"/>
    <w:rsid w:val="007A5EBA"/>
    <w:rsid w:val="007A5EEF"/>
    <w:rsid w:val="007A60BA"/>
    <w:rsid w:val="007A6297"/>
    <w:rsid w:val="007A7007"/>
    <w:rsid w:val="007A70FF"/>
    <w:rsid w:val="007A79FB"/>
    <w:rsid w:val="007A7E94"/>
    <w:rsid w:val="007B0438"/>
    <w:rsid w:val="007B054C"/>
    <w:rsid w:val="007B0737"/>
    <w:rsid w:val="007B0796"/>
    <w:rsid w:val="007B1A31"/>
    <w:rsid w:val="007B1E9D"/>
    <w:rsid w:val="007B2E20"/>
    <w:rsid w:val="007B31FC"/>
    <w:rsid w:val="007B3B6E"/>
    <w:rsid w:val="007B434F"/>
    <w:rsid w:val="007B45F3"/>
    <w:rsid w:val="007B4B7B"/>
    <w:rsid w:val="007B5505"/>
    <w:rsid w:val="007B59F4"/>
    <w:rsid w:val="007B631A"/>
    <w:rsid w:val="007B68BC"/>
    <w:rsid w:val="007B7368"/>
    <w:rsid w:val="007B76C5"/>
    <w:rsid w:val="007B7A2C"/>
    <w:rsid w:val="007C013E"/>
    <w:rsid w:val="007C0828"/>
    <w:rsid w:val="007C2765"/>
    <w:rsid w:val="007C283D"/>
    <w:rsid w:val="007C2C3B"/>
    <w:rsid w:val="007C31F5"/>
    <w:rsid w:val="007C3BAD"/>
    <w:rsid w:val="007C47FE"/>
    <w:rsid w:val="007C6AC0"/>
    <w:rsid w:val="007C75DE"/>
    <w:rsid w:val="007C776C"/>
    <w:rsid w:val="007D03DB"/>
    <w:rsid w:val="007D0A36"/>
    <w:rsid w:val="007D1E28"/>
    <w:rsid w:val="007D20BF"/>
    <w:rsid w:val="007D2606"/>
    <w:rsid w:val="007D2769"/>
    <w:rsid w:val="007D2779"/>
    <w:rsid w:val="007D28DF"/>
    <w:rsid w:val="007D29FB"/>
    <w:rsid w:val="007D2E23"/>
    <w:rsid w:val="007D3071"/>
    <w:rsid w:val="007D49C6"/>
    <w:rsid w:val="007D4AFC"/>
    <w:rsid w:val="007D5711"/>
    <w:rsid w:val="007D5759"/>
    <w:rsid w:val="007D61DF"/>
    <w:rsid w:val="007D64C4"/>
    <w:rsid w:val="007D65C2"/>
    <w:rsid w:val="007D6B67"/>
    <w:rsid w:val="007D75DE"/>
    <w:rsid w:val="007D7972"/>
    <w:rsid w:val="007E0552"/>
    <w:rsid w:val="007E1D40"/>
    <w:rsid w:val="007E2905"/>
    <w:rsid w:val="007E3775"/>
    <w:rsid w:val="007E39FE"/>
    <w:rsid w:val="007E40D3"/>
    <w:rsid w:val="007E43F3"/>
    <w:rsid w:val="007E4E5C"/>
    <w:rsid w:val="007E5322"/>
    <w:rsid w:val="007E5D83"/>
    <w:rsid w:val="007E61E8"/>
    <w:rsid w:val="007E6429"/>
    <w:rsid w:val="007E6CA4"/>
    <w:rsid w:val="007E7194"/>
    <w:rsid w:val="007E7331"/>
    <w:rsid w:val="007E7657"/>
    <w:rsid w:val="007F080C"/>
    <w:rsid w:val="007F0FF1"/>
    <w:rsid w:val="007F1924"/>
    <w:rsid w:val="007F2653"/>
    <w:rsid w:val="007F2A16"/>
    <w:rsid w:val="007F2F6C"/>
    <w:rsid w:val="007F3147"/>
    <w:rsid w:val="007F35C2"/>
    <w:rsid w:val="007F40D7"/>
    <w:rsid w:val="007F540D"/>
    <w:rsid w:val="007F5DBD"/>
    <w:rsid w:val="007F7AEF"/>
    <w:rsid w:val="0080024C"/>
    <w:rsid w:val="00800A16"/>
    <w:rsid w:val="00800A55"/>
    <w:rsid w:val="00800B60"/>
    <w:rsid w:val="0080157E"/>
    <w:rsid w:val="00801627"/>
    <w:rsid w:val="00801DCF"/>
    <w:rsid w:val="008026B0"/>
    <w:rsid w:val="00804B0F"/>
    <w:rsid w:val="00804D4F"/>
    <w:rsid w:val="00804FDD"/>
    <w:rsid w:val="00807777"/>
    <w:rsid w:val="00807E5A"/>
    <w:rsid w:val="0081002E"/>
    <w:rsid w:val="0081015C"/>
    <w:rsid w:val="008103C5"/>
    <w:rsid w:val="00810B15"/>
    <w:rsid w:val="00810BB9"/>
    <w:rsid w:val="00811099"/>
    <w:rsid w:val="0081304B"/>
    <w:rsid w:val="00813463"/>
    <w:rsid w:val="008134F8"/>
    <w:rsid w:val="00813CA0"/>
    <w:rsid w:val="00813EF4"/>
    <w:rsid w:val="008146C8"/>
    <w:rsid w:val="0081512F"/>
    <w:rsid w:val="00815670"/>
    <w:rsid w:val="00815863"/>
    <w:rsid w:val="00815E2E"/>
    <w:rsid w:val="008165E4"/>
    <w:rsid w:val="00816C6E"/>
    <w:rsid w:val="00816E12"/>
    <w:rsid w:val="008171A2"/>
    <w:rsid w:val="008173BB"/>
    <w:rsid w:val="00817EEE"/>
    <w:rsid w:val="00820418"/>
    <w:rsid w:val="008205C9"/>
    <w:rsid w:val="008211CE"/>
    <w:rsid w:val="00821700"/>
    <w:rsid w:val="00822088"/>
    <w:rsid w:val="00823BAB"/>
    <w:rsid w:val="008246F6"/>
    <w:rsid w:val="0082562D"/>
    <w:rsid w:val="008256EB"/>
    <w:rsid w:val="008257EE"/>
    <w:rsid w:val="00826E93"/>
    <w:rsid w:val="008277C8"/>
    <w:rsid w:val="00830DC9"/>
    <w:rsid w:val="00830EA0"/>
    <w:rsid w:val="00830EBE"/>
    <w:rsid w:val="00830F35"/>
    <w:rsid w:val="00831F89"/>
    <w:rsid w:val="00832701"/>
    <w:rsid w:val="00833615"/>
    <w:rsid w:val="00833DBD"/>
    <w:rsid w:val="0083423F"/>
    <w:rsid w:val="008352BF"/>
    <w:rsid w:val="008354B8"/>
    <w:rsid w:val="00835638"/>
    <w:rsid w:val="0083585D"/>
    <w:rsid w:val="00835BB8"/>
    <w:rsid w:val="00835DBE"/>
    <w:rsid w:val="0083632C"/>
    <w:rsid w:val="008370C6"/>
    <w:rsid w:val="0083720D"/>
    <w:rsid w:val="0083749D"/>
    <w:rsid w:val="00841010"/>
    <w:rsid w:val="00841984"/>
    <w:rsid w:val="00842B83"/>
    <w:rsid w:val="00843663"/>
    <w:rsid w:val="00844776"/>
    <w:rsid w:val="0084495E"/>
    <w:rsid w:val="00844E30"/>
    <w:rsid w:val="00845757"/>
    <w:rsid w:val="00845F32"/>
    <w:rsid w:val="00846C7B"/>
    <w:rsid w:val="00846DD8"/>
    <w:rsid w:val="00846FAA"/>
    <w:rsid w:val="0084767F"/>
    <w:rsid w:val="0084798A"/>
    <w:rsid w:val="00847E23"/>
    <w:rsid w:val="008500F8"/>
    <w:rsid w:val="0085037F"/>
    <w:rsid w:val="00851709"/>
    <w:rsid w:val="0085205E"/>
    <w:rsid w:val="00853EE1"/>
    <w:rsid w:val="00855125"/>
    <w:rsid w:val="00855790"/>
    <w:rsid w:val="0085627D"/>
    <w:rsid w:val="00856875"/>
    <w:rsid w:val="008570BE"/>
    <w:rsid w:val="00857FFD"/>
    <w:rsid w:val="00860F9E"/>
    <w:rsid w:val="00861007"/>
    <w:rsid w:val="0086175E"/>
    <w:rsid w:val="00861E1B"/>
    <w:rsid w:val="00862599"/>
    <w:rsid w:val="00862941"/>
    <w:rsid w:val="008635D4"/>
    <w:rsid w:val="008649B3"/>
    <w:rsid w:val="00864A8D"/>
    <w:rsid w:val="00866604"/>
    <w:rsid w:val="00866AA5"/>
    <w:rsid w:val="00867D5E"/>
    <w:rsid w:val="008701CD"/>
    <w:rsid w:val="00870C65"/>
    <w:rsid w:val="00872340"/>
    <w:rsid w:val="00872AF4"/>
    <w:rsid w:val="00873C4F"/>
    <w:rsid w:val="00874C29"/>
    <w:rsid w:val="00875254"/>
    <w:rsid w:val="008761E9"/>
    <w:rsid w:val="00876830"/>
    <w:rsid w:val="008772D8"/>
    <w:rsid w:val="0087753E"/>
    <w:rsid w:val="008805C3"/>
    <w:rsid w:val="00880A5B"/>
    <w:rsid w:val="0088141F"/>
    <w:rsid w:val="008814E3"/>
    <w:rsid w:val="00881E50"/>
    <w:rsid w:val="008823E4"/>
    <w:rsid w:val="00883BB7"/>
    <w:rsid w:val="008858C3"/>
    <w:rsid w:val="00886066"/>
    <w:rsid w:val="00886248"/>
    <w:rsid w:val="00886BFE"/>
    <w:rsid w:val="00887648"/>
    <w:rsid w:val="00887AC2"/>
    <w:rsid w:val="00890B98"/>
    <w:rsid w:val="00891B18"/>
    <w:rsid w:val="00891E5E"/>
    <w:rsid w:val="0089252A"/>
    <w:rsid w:val="008935F7"/>
    <w:rsid w:val="00894F4D"/>
    <w:rsid w:val="00894F98"/>
    <w:rsid w:val="00896513"/>
    <w:rsid w:val="00896553"/>
    <w:rsid w:val="008A0E79"/>
    <w:rsid w:val="008A0FF8"/>
    <w:rsid w:val="008A126E"/>
    <w:rsid w:val="008A2173"/>
    <w:rsid w:val="008A338E"/>
    <w:rsid w:val="008A391E"/>
    <w:rsid w:val="008A3C05"/>
    <w:rsid w:val="008A3FA9"/>
    <w:rsid w:val="008A49F9"/>
    <w:rsid w:val="008A4DD7"/>
    <w:rsid w:val="008A60E1"/>
    <w:rsid w:val="008A64F9"/>
    <w:rsid w:val="008A740B"/>
    <w:rsid w:val="008A7CA5"/>
    <w:rsid w:val="008B0279"/>
    <w:rsid w:val="008B0F40"/>
    <w:rsid w:val="008B128E"/>
    <w:rsid w:val="008B1F85"/>
    <w:rsid w:val="008B25B8"/>
    <w:rsid w:val="008B2847"/>
    <w:rsid w:val="008B37E0"/>
    <w:rsid w:val="008B3DEB"/>
    <w:rsid w:val="008B4010"/>
    <w:rsid w:val="008B4266"/>
    <w:rsid w:val="008B43E9"/>
    <w:rsid w:val="008B4C70"/>
    <w:rsid w:val="008B4D6A"/>
    <w:rsid w:val="008B75E3"/>
    <w:rsid w:val="008B7C15"/>
    <w:rsid w:val="008C002C"/>
    <w:rsid w:val="008C03AF"/>
    <w:rsid w:val="008C0450"/>
    <w:rsid w:val="008C0896"/>
    <w:rsid w:val="008C08C2"/>
    <w:rsid w:val="008C1007"/>
    <w:rsid w:val="008C112D"/>
    <w:rsid w:val="008C17B7"/>
    <w:rsid w:val="008C2C5E"/>
    <w:rsid w:val="008C2D0C"/>
    <w:rsid w:val="008C2DED"/>
    <w:rsid w:val="008C2F49"/>
    <w:rsid w:val="008C3545"/>
    <w:rsid w:val="008C3A75"/>
    <w:rsid w:val="008C4BCD"/>
    <w:rsid w:val="008C4D5E"/>
    <w:rsid w:val="008C546C"/>
    <w:rsid w:val="008C5B23"/>
    <w:rsid w:val="008C6DD7"/>
    <w:rsid w:val="008C6E3B"/>
    <w:rsid w:val="008C7000"/>
    <w:rsid w:val="008C7C30"/>
    <w:rsid w:val="008C7D53"/>
    <w:rsid w:val="008D2D62"/>
    <w:rsid w:val="008D30FF"/>
    <w:rsid w:val="008D3104"/>
    <w:rsid w:val="008D33F2"/>
    <w:rsid w:val="008D3533"/>
    <w:rsid w:val="008D3D77"/>
    <w:rsid w:val="008D441F"/>
    <w:rsid w:val="008D470C"/>
    <w:rsid w:val="008D4E87"/>
    <w:rsid w:val="008D53B2"/>
    <w:rsid w:val="008D63A0"/>
    <w:rsid w:val="008D654D"/>
    <w:rsid w:val="008D6CA6"/>
    <w:rsid w:val="008D6F7D"/>
    <w:rsid w:val="008E0057"/>
    <w:rsid w:val="008E13C8"/>
    <w:rsid w:val="008E1C43"/>
    <w:rsid w:val="008E2133"/>
    <w:rsid w:val="008E2AE6"/>
    <w:rsid w:val="008E5173"/>
    <w:rsid w:val="008E5414"/>
    <w:rsid w:val="008E57F1"/>
    <w:rsid w:val="008F0BE0"/>
    <w:rsid w:val="008F0DFB"/>
    <w:rsid w:val="008F1601"/>
    <w:rsid w:val="008F215F"/>
    <w:rsid w:val="008F4979"/>
    <w:rsid w:val="008F4A33"/>
    <w:rsid w:val="008F514B"/>
    <w:rsid w:val="008F58C2"/>
    <w:rsid w:val="0090002D"/>
    <w:rsid w:val="009005D3"/>
    <w:rsid w:val="00900B34"/>
    <w:rsid w:val="00901B1A"/>
    <w:rsid w:val="0090283B"/>
    <w:rsid w:val="0090308F"/>
    <w:rsid w:val="0090372A"/>
    <w:rsid w:val="00903787"/>
    <w:rsid w:val="00905B67"/>
    <w:rsid w:val="00906195"/>
    <w:rsid w:val="0090648E"/>
    <w:rsid w:val="00906D4C"/>
    <w:rsid w:val="009077AC"/>
    <w:rsid w:val="009078F5"/>
    <w:rsid w:val="00907A1F"/>
    <w:rsid w:val="00907C57"/>
    <w:rsid w:val="0091115C"/>
    <w:rsid w:val="00911290"/>
    <w:rsid w:val="0091141C"/>
    <w:rsid w:val="009121DA"/>
    <w:rsid w:val="00912ED7"/>
    <w:rsid w:val="00913B66"/>
    <w:rsid w:val="009143F1"/>
    <w:rsid w:val="0091448A"/>
    <w:rsid w:val="00914964"/>
    <w:rsid w:val="009151DC"/>
    <w:rsid w:val="0091559B"/>
    <w:rsid w:val="00915DFE"/>
    <w:rsid w:val="0091621A"/>
    <w:rsid w:val="00916358"/>
    <w:rsid w:val="00917877"/>
    <w:rsid w:val="00917D59"/>
    <w:rsid w:val="00920D5C"/>
    <w:rsid w:val="00920DCC"/>
    <w:rsid w:val="00920DD1"/>
    <w:rsid w:val="00921316"/>
    <w:rsid w:val="0092231D"/>
    <w:rsid w:val="0092247A"/>
    <w:rsid w:val="009226A3"/>
    <w:rsid w:val="00923C3D"/>
    <w:rsid w:val="00924A3A"/>
    <w:rsid w:val="00924C15"/>
    <w:rsid w:val="00925F0F"/>
    <w:rsid w:val="00926A34"/>
    <w:rsid w:val="00926BFE"/>
    <w:rsid w:val="009271A3"/>
    <w:rsid w:val="009300F0"/>
    <w:rsid w:val="0093066A"/>
    <w:rsid w:val="009306DE"/>
    <w:rsid w:val="00930BCB"/>
    <w:rsid w:val="00930ECE"/>
    <w:rsid w:val="00931B74"/>
    <w:rsid w:val="0093236E"/>
    <w:rsid w:val="009329A9"/>
    <w:rsid w:val="00932A5A"/>
    <w:rsid w:val="009333DC"/>
    <w:rsid w:val="00933C24"/>
    <w:rsid w:val="009340DB"/>
    <w:rsid w:val="00934B02"/>
    <w:rsid w:val="00934C5D"/>
    <w:rsid w:val="0093515A"/>
    <w:rsid w:val="00936825"/>
    <w:rsid w:val="0093688A"/>
    <w:rsid w:val="00936924"/>
    <w:rsid w:val="00936A1C"/>
    <w:rsid w:val="00936AB7"/>
    <w:rsid w:val="00936ED2"/>
    <w:rsid w:val="00937956"/>
    <w:rsid w:val="00937BE1"/>
    <w:rsid w:val="00937F59"/>
    <w:rsid w:val="0094111C"/>
    <w:rsid w:val="0094184B"/>
    <w:rsid w:val="00941DEA"/>
    <w:rsid w:val="0094280F"/>
    <w:rsid w:val="00943165"/>
    <w:rsid w:val="0094335A"/>
    <w:rsid w:val="00943362"/>
    <w:rsid w:val="00943540"/>
    <w:rsid w:val="00944D59"/>
    <w:rsid w:val="009471EA"/>
    <w:rsid w:val="009473F8"/>
    <w:rsid w:val="009475A1"/>
    <w:rsid w:val="00947700"/>
    <w:rsid w:val="00947AC4"/>
    <w:rsid w:val="00950215"/>
    <w:rsid w:val="00950743"/>
    <w:rsid w:val="009520A3"/>
    <w:rsid w:val="009539E3"/>
    <w:rsid w:val="00954601"/>
    <w:rsid w:val="00954950"/>
    <w:rsid w:val="00955C0C"/>
    <w:rsid w:val="00956C04"/>
    <w:rsid w:val="00957C4F"/>
    <w:rsid w:val="00962851"/>
    <w:rsid w:val="00962DF2"/>
    <w:rsid w:val="00962EAC"/>
    <w:rsid w:val="00963049"/>
    <w:rsid w:val="00963A9A"/>
    <w:rsid w:val="0096519E"/>
    <w:rsid w:val="00965A72"/>
    <w:rsid w:val="00967043"/>
    <w:rsid w:val="00967D82"/>
    <w:rsid w:val="0097030B"/>
    <w:rsid w:val="00971B64"/>
    <w:rsid w:val="00973074"/>
    <w:rsid w:val="00973F33"/>
    <w:rsid w:val="009741F5"/>
    <w:rsid w:val="0097426B"/>
    <w:rsid w:val="0097484E"/>
    <w:rsid w:val="00974CC6"/>
    <w:rsid w:val="00975BAC"/>
    <w:rsid w:val="00977217"/>
    <w:rsid w:val="009802EF"/>
    <w:rsid w:val="00981BF1"/>
    <w:rsid w:val="0098217C"/>
    <w:rsid w:val="00982B5D"/>
    <w:rsid w:val="009835B9"/>
    <w:rsid w:val="00983EBC"/>
    <w:rsid w:val="00984B73"/>
    <w:rsid w:val="0098522B"/>
    <w:rsid w:val="009855BF"/>
    <w:rsid w:val="00985EAD"/>
    <w:rsid w:val="009871F0"/>
    <w:rsid w:val="009878C0"/>
    <w:rsid w:val="00990001"/>
    <w:rsid w:val="0099057C"/>
    <w:rsid w:val="00990721"/>
    <w:rsid w:val="00991D51"/>
    <w:rsid w:val="00992F1B"/>
    <w:rsid w:val="009935A0"/>
    <w:rsid w:val="009935AF"/>
    <w:rsid w:val="00995B51"/>
    <w:rsid w:val="009962D2"/>
    <w:rsid w:val="00997711"/>
    <w:rsid w:val="009978E6"/>
    <w:rsid w:val="00997D40"/>
    <w:rsid w:val="00997DCC"/>
    <w:rsid w:val="009A081A"/>
    <w:rsid w:val="009A0B27"/>
    <w:rsid w:val="009A1D68"/>
    <w:rsid w:val="009A1F03"/>
    <w:rsid w:val="009A257E"/>
    <w:rsid w:val="009A2950"/>
    <w:rsid w:val="009A2B12"/>
    <w:rsid w:val="009A2C87"/>
    <w:rsid w:val="009A3398"/>
    <w:rsid w:val="009A35AF"/>
    <w:rsid w:val="009A3B7D"/>
    <w:rsid w:val="009A4DF3"/>
    <w:rsid w:val="009A5659"/>
    <w:rsid w:val="009A57C6"/>
    <w:rsid w:val="009A6C5D"/>
    <w:rsid w:val="009A6CF3"/>
    <w:rsid w:val="009A6E18"/>
    <w:rsid w:val="009A72CC"/>
    <w:rsid w:val="009A7E1E"/>
    <w:rsid w:val="009B0FD5"/>
    <w:rsid w:val="009B1B20"/>
    <w:rsid w:val="009B4A8A"/>
    <w:rsid w:val="009B4CA8"/>
    <w:rsid w:val="009B5B28"/>
    <w:rsid w:val="009B5F6B"/>
    <w:rsid w:val="009B60A0"/>
    <w:rsid w:val="009B68D1"/>
    <w:rsid w:val="009B7A9C"/>
    <w:rsid w:val="009C08C1"/>
    <w:rsid w:val="009C0ABD"/>
    <w:rsid w:val="009C1160"/>
    <w:rsid w:val="009C184B"/>
    <w:rsid w:val="009C2018"/>
    <w:rsid w:val="009C393D"/>
    <w:rsid w:val="009C4596"/>
    <w:rsid w:val="009C4B56"/>
    <w:rsid w:val="009C5E2D"/>
    <w:rsid w:val="009C6986"/>
    <w:rsid w:val="009C6DBE"/>
    <w:rsid w:val="009C749B"/>
    <w:rsid w:val="009C76C7"/>
    <w:rsid w:val="009D04FA"/>
    <w:rsid w:val="009D0CFF"/>
    <w:rsid w:val="009D101C"/>
    <w:rsid w:val="009D2186"/>
    <w:rsid w:val="009D377C"/>
    <w:rsid w:val="009D3A80"/>
    <w:rsid w:val="009D3C99"/>
    <w:rsid w:val="009D3FFA"/>
    <w:rsid w:val="009D5461"/>
    <w:rsid w:val="009D5724"/>
    <w:rsid w:val="009D57CD"/>
    <w:rsid w:val="009D70AA"/>
    <w:rsid w:val="009D79D6"/>
    <w:rsid w:val="009E0EDE"/>
    <w:rsid w:val="009E1926"/>
    <w:rsid w:val="009E19FA"/>
    <w:rsid w:val="009E1A88"/>
    <w:rsid w:val="009E2317"/>
    <w:rsid w:val="009E2BE7"/>
    <w:rsid w:val="009E3045"/>
    <w:rsid w:val="009E3A4F"/>
    <w:rsid w:val="009E4612"/>
    <w:rsid w:val="009E4762"/>
    <w:rsid w:val="009E4DE9"/>
    <w:rsid w:val="009E5A4D"/>
    <w:rsid w:val="009E5ADF"/>
    <w:rsid w:val="009E683A"/>
    <w:rsid w:val="009E76DA"/>
    <w:rsid w:val="009F0EC2"/>
    <w:rsid w:val="009F1B12"/>
    <w:rsid w:val="009F2843"/>
    <w:rsid w:val="009F2EB9"/>
    <w:rsid w:val="009F2F41"/>
    <w:rsid w:val="009F3191"/>
    <w:rsid w:val="009F416A"/>
    <w:rsid w:val="009F4EEB"/>
    <w:rsid w:val="009F50E3"/>
    <w:rsid w:val="009F5C0C"/>
    <w:rsid w:val="009F6102"/>
    <w:rsid w:val="009F70C5"/>
    <w:rsid w:val="009F7472"/>
    <w:rsid w:val="00A001BF"/>
    <w:rsid w:val="00A00465"/>
    <w:rsid w:val="00A00B8F"/>
    <w:rsid w:val="00A01028"/>
    <w:rsid w:val="00A01137"/>
    <w:rsid w:val="00A02655"/>
    <w:rsid w:val="00A02684"/>
    <w:rsid w:val="00A03664"/>
    <w:rsid w:val="00A038DD"/>
    <w:rsid w:val="00A05120"/>
    <w:rsid w:val="00A05DCC"/>
    <w:rsid w:val="00A05E4B"/>
    <w:rsid w:val="00A06D36"/>
    <w:rsid w:val="00A0775D"/>
    <w:rsid w:val="00A107C9"/>
    <w:rsid w:val="00A10EE7"/>
    <w:rsid w:val="00A11DF5"/>
    <w:rsid w:val="00A123D5"/>
    <w:rsid w:val="00A1241A"/>
    <w:rsid w:val="00A12974"/>
    <w:rsid w:val="00A15C06"/>
    <w:rsid w:val="00A1743F"/>
    <w:rsid w:val="00A178BE"/>
    <w:rsid w:val="00A22674"/>
    <w:rsid w:val="00A23048"/>
    <w:rsid w:val="00A23677"/>
    <w:rsid w:val="00A24116"/>
    <w:rsid w:val="00A249B3"/>
    <w:rsid w:val="00A24B62"/>
    <w:rsid w:val="00A24C26"/>
    <w:rsid w:val="00A24F0C"/>
    <w:rsid w:val="00A261B2"/>
    <w:rsid w:val="00A26C2A"/>
    <w:rsid w:val="00A27FDE"/>
    <w:rsid w:val="00A30272"/>
    <w:rsid w:val="00A3039A"/>
    <w:rsid w:val="00A30AB9"/>
    <w:rsid w:val="00A30C30"/>
    <w:rsid w:val="00A30D18"/>
    <w:rsid w:val="00A317EE"/>
    <w:rsid w:val="00A338D1"/>
    <w:rsid w:val="00A35DE4"/>
    <w:rsid w:val="00A364F8"/>
    <w:rsid w:val="00A37D58"/>
    <w:rsid w:val="00A37DB5"/>
    <w:rsid w:val="00A40B20"/>
    <w:rsid w:val="00A4273C"/>
    <w:rsid w:val="00A433E8"/>
    <w:rsid w:val="00A43807"/>
    <w:rsid w:val="00A44ACA"/>
    <w:rsid w:val="00A45345"/>
    <w:rsid w:val="00A45684"/>
    <w:rsid w:val="00A45C1F"/>
    <w:rsid w:val="00A46017"/>
    <w:rsid w:val="00A46109"/>
    <w:rsid w:val="00A4747B"/>
    <w:rsid w:val="00A477FB"/>
    <w:rsid w:val="00A479BA"/>
    <w:rsid w:val="00A47A47"/>
    <w:rsid w:val="00A47EAA"/>
    <w:rsid w:val="00A5060A"/>
    <w:rsid w:val="00A50C16"/>
    <w:rsid w:val="00A51711"/>
    <w:rsid w:val="00A5242D"/>
    <w:rsid w:val="00A5283D"/>
    <w:rsid w:val="00A538D2"/>
    <w:rsid w:val="00A54DF9"/>
    <w:rsid w:val="00A55963"/>
    <w:rsid w:val="00A56576"/>
    <w:rsid w:val="00A56643"/>
    <w:rsid w:val="00A567DB"/>
    <w:rsid w:val="00A56F2D"/>
    <w:rsid w:val="00A575F9"/>
    <w:rsid w:val="00A57C2E"/>
    <w:rsid w:val="00A60104"/>
    <w:rsid w:val="00A610D5"/>
    <w:rsid w:val="00A61689"/>
    <w:rsid w:val="00A622AC"/>
    <w:rsid w:val="00A624A3"/>
    <w:rsid w:val="00A63280"/>
    <w:rsid w:val="00A635F5"/>
    <w:rsid w:val="00A63E90"/>
    <w:rsid w:val="00A63FF0"/>
    <w:rsid w:val="00A642F8"/>
    <w:rsid w:val="00A646C5"/>
    <w:rsid w:val="00A64AC4"/>
    <w:rsid w:val="00A65708"/>
    <w:rsid w:val="00A65D89"/>
    <w:rsid w:val="00A65ECA"/>
    <w:rsid w:val="00A65FBF"/>
    <w:rsid w:val="00A66340"/>
    <w:rsid w:val="00A674D7"/>
    <w:rsid w:val="00A703E5"/>
    <w:rsid w:val="00A71D50"/>
    <w:rsid w:val="00A725CD"/>
    <w:rsid w:val="00A7261C"/>
    <w:rsid w:val="00A72B6C"/>
    <w:rsid w:val="00A72CC0"/>
    <w:rsid w:val="00A73EB1"/>
    <w:rsid w:val="00A755CC"/>
    <w:rsid w:val="00A7580F"/>
    <w:rsid w:val="00A75B88"/>
    <w:rsid w:val="00A763D5"/>
    <w:rsid w:val="00A77E45"/>
    <w:rsid w:val="00A8001D"/>
    <w:rsid w:val="00A80567"/>
    <w:rsid w:val="00A80B6F"/>
    <w:rsid w:val="00A80F72"/>
    <w:rsid w:val="00A82D68"/>
    <w:rsid w:val="00A82F00"/>
    <w:rsid w:val="00A83B18"/>
    <w:rsid w:val="00A84B05"/>
    <w:rsid w:val="00A84F7E"/>
    <w:rsid w:val="00A86655"/>
    <w:rsid w:val="00A8685E"/>
    <w:rsid w:val="00A870D5"/>
    <w:rsid w:val="00A87478"/>
    <w:rsid w:val="00A8776B"/>
    <w:rsid w:val="00A90070"/>
    <w:rsid w:val="00A9134F"/>
    <w:rsid w:val="00A915B3"/>
    <w:rsid w:val="00A91A7E"/>
    <w:rsid w:val="00A92204"/>
    <w:rsid w:val="00A924B4"/>
    <w:rsid w:val="00A93018"/>
    <w:rsid w:val="00A93268"/>
    <w:rsid w:val="00A95D0C"/>
    <w:rsid w:val="00A96228"/>
    <w:rsid w:val="00A96B78"/>
    <w:rsid w:val="00A97931"/>
    <w:rsid w:val="00AA00F2"/>
    <w:rsid w:val="00AA0F7E"/>
    <w:rsid w:val="00AA153E"/>
    <w:rsid w:val="00AA17C1"/>
    <w:rsid w:val="00AA1B62"/>
    <w:rsid w:val="00AA3F8F"/>
    <w:rsid w:val="00AA431A"/>
    <w:rsid w:val="00AA544E"/>
    <w:rsid w:val="00AA6003"/>
    <w:rsid w:val="00AA6A31"/>
    <w:rsid w:val="00AA7FB5"/>
    <w:rsid w:val="00AB0B40"/>
    <w:rsid w:val="00AB0DA2"/>
    <w:rsid w:val="00AB1846"/>
    <w:rsid w:val="00AB18A2"/>
    <w:rsid w:val="00AB19DF"/>
    <w:rsid w:val="00AB1D3C"/>
    <w:rsid w:val="00AB29DE"/>
    <w:rsid w:val="00AB2CE2"/>
    <w:rsid w:val="00AB2F5C"/>
    <w:rsid w:val="00AB3622"/>
    <w:rsid w:val="00AB5222"/>
    <w:rsid w:val="00AB57C4"/>
    <w:rsid w:val="00AB5F16"/>
    <w:rsid w:val="00AB625B"/>
    <w:rsid w:val="00AB7F6D"/>
    <w:rsid w:val="00AC01A7"/>
    <w:rsid w:val="00AC042B"/>
    <w:rsid w:val="00AC061A"/>
    <w:rsid w:val="00AC09EC"/>
    <w:rsid w:val="00AC10CA"/>
    <w:rsid w:val="00AC1979"/>
    <w:rsid w:val="00AC2144"/>
    <w:rsid w:val="00AC3766"/>
    <w:rsid w:val="00AC38A7"/>
    <w:rsid w:val="00AC4259"/>
    <w:rsid w:val="00AC4397"/>
    <w:rsid w:val="00AC5662"/>
    <w:rsid w:val="00AC5752"/>
    <w:rsid w:val="00AC60E1"/>
    <w:rsid w:val="00AC6C59"/>
    <w:rsid w:val="00AD000A"/>
    <w:rsid w:val="00AD0AAF"/>
    <w:rsid w:val="00AD0E34"/>
    <w:rsid w:val="00AD1AE0"/>
    <w:rsid w:val="00AD1B88"/>
    <w:rsid w:val="00AD2857"/>
    <w:rsid w:val="00AD2FFB"/>
    <w:rsid w:val="00AD327F"/>
    <w:rsid w:val="00AD34C0"/>
    <w:rsid w:val="00AD3743"/>
    <w:rsid w:val="00AD47C8"/>
    <w:rsid w:val="00AD5350"/>
    <w:rsid w:val="00AD559A"/>
    <w:rsid w:val="00AD6511"/>
    <w:rsid w:val="00AD7907"/>
    <w:rsid w:val="00AD7F57"/>
    <w:rsid w:val="00AE100A"/>
    <w:rsid w:val="00AE12C4"/>
    <w:rsid w:val="00AE14E6"/>
    <w:rsid w:val="00AE24AD"/>
    <w:rsid w:val="00AE436C"/>
    <w:rsid w:val="00AE51C2"/>
    <w:rsid w:val="00AE6E86"/>
    <w:rsid w:val="00AE73BD"/>
    <w:rsid w:val="00AE7843"/>
    <w:rsid w:val="00AF0619"/>
    <w:rsid w:val="00AF0637"/>
    <w:rsid w:val="00AF2A17"/>
    <w:rsid w:val="00AF2B53"/>
    <w:rsid w:val="00AF337B"/>
    <w:rsid w:val="00AF34F1"/>
    <w:rsid w:val="00AF36B6"/>
    <w:rsid w:val="00AF394A"/>
    <w:rsid w:val="00AF49CD"/>
    <w:rsid w:val="00AF5282"/>
    <w:rsid w:val="00AF65C2"/>
    <w:rsid w:val="00AF772B"/>
    <w:rsid w:val="00AF7BAD"/>
    <w:rsid w:val="00AF7D2A"/>
    <w:rsid w:val="00B00565"/>
    <w:rsid w:val="00B01D3E"/>
    <w:rsid w:val="00B03661"/>
    <w:rsid w:val="00B037D0"/>
    <w:rsid w:val="00B039A0"/>
    <w:rsid w:val="00B03C0E"/>
    <w:rsid w:val="00B040F6"/>
    <w:rsid w:val="00B0483D"/>
    <w:rsid w:val="00B05653"/>
    <w:rsid w:val="00B06947"/>
    <w:rsid w:val="00B06A49"/>
    <w:rsid w:val="00B070DD"/>
    <w:rsid w:val="00B07A05"/>
    <w:rsid w:val="00B1035A"/>
    <w:rsid w:val="00B108E9"/>
    <w:rsid w:val="00B11FC6"/>
    <w:rsid w:val="00B12501"/>
    <w:rsid w:val="00B12531"/>
    <w:rsid w:val="00B12538"/>
    <w:rsid w:val="00B1276B"/>
    <w:rsid w:val="00B13555"/>
    <w:rsid w:val="00B1388A"/>
    <w:rsid w:val="00B14655"/>
    <w:rsid w:val="00B16555"/>
    <w:rsid w:val="00B17676"/>
    <w:rsid w:val="00B1796B"/>
    <w:rsid w:val="00B17A3D"/>
    <w:rsid w:val="00B17C6C"/>
    <w:rsid w:val="00B216AB"/>
    <w:rsid w:val="00B21FE0"/>
    <w:rsid w:val="00B23CCD"/>
    <w:rsid w:val="00B24A22"/>
    <w:rsid w:val="00B24DAE"/>
    <w:rsid w:val="00B25487"/>
    <w:rsid w:val="00B269D8"/>
    <w:rsid w:val="00B26F86"/>
    <w:rsid w:val="00B317F2"/>
    <w:rsid w:val="00B31D1D"/>
    <w:rsid w:val="00B321A8"/>
    <w:rsid w:val="00B339C6"/>
    <w:rsid w:val="00B33D38"/>
    <w:rsid w:val="00B3456F"/>
    <w:rsid w:val="00B357EB"/>
    <w:rsid w:val="00B35F72"/>
    <w:rsid w:val="00B361E4"/>
    <w:rsid w:val="00B37A6B"/>
    <w:rsid w:val="00B410EC"/>
    <w:rsid w:val="00B41A02"/>
    <w:rsid w:val="00B42F01"/>
    <w:rsid w:val="00B436CE"/>
    <w:rsid w:val="00B43C4C"/>
    <w:rsid w:val="00B43DBF"/>
    <w:rsid w:val="00B44584"/>
    <w:rsid w:val="00B44A85"/>
    <w:rsid w:val="00B45865"/>
    <w:rsid w:val="00B459B6"/>
    <w:rsid w:val="00B4669A"/>
    <w:rsid w:val="00B46854"/>
    <w:rsid w:val="00B46B95"/>
    <w:rsid w:val="00B50678"/>
    <w:rsid w:val="00B5092E"/>
    <w:rsid w:val="00B50F8F"/>
    <w:rsid w:val="00B513A7"/>
    <w:rsid w:val="00B51479"/>
    <w:rsid w:val="00B5199E"/>
    <w:rsid w:val="00B52456"/>
    <w:rsid w:val="00B545C2"/>
    <w:rsid w:val="00B555E5"/>
    <w:rsid w:val="00B556B5"/>
    <w:rsid w:val="00B5598F"/>
    <w:rsid w:val="00B57A7A"/>
    <w:rsid w:val="00B60450"/>
    <w:rsid w:val="00B607D3"/>
    <w:rsid w:val="00B60F39"/>
    <w:rsid w:val="00B624C8"/>
    <w:rsid w:val="00B63E6B"/>
    <w:rsid w:val="00B676A6"/>
    <w:rsid w:val="00B6799E"/>
    <w:rsid w:val="00B67A80"/>
    <w:rsid w:val="00B7079A"/>
    <w:rsid w:val="00B71116"/>
    <w:rsid w:val="00B72C49"/>
    <w:rsid w:val="00B742AD"/>
    <w:rsid w:val="00B745E5"/>
    <w:rsid w:val="00B74C74"/>
    <w:rsid w:val="00B75318"/>
    <w:rsid w:val="00B76B17"/>
    <w:rsid w:val="00B76D59"/>
    <w:rsid w:val="00B80220"/>
    <w:rsid w:val="00B80E51"/>
    <w:rsid w:val="00B8127B"/>
    <w:rsid w:val="00B8267E"/>
    <w:rsid w:val="00B83287"/>
    <w:rsid w:val="00B83B26"/>
    <w:rsid w:val="00B84C00"/>
    <w:rsid w:val="00B87276"/>
    <w:rsid w:val="00B87338"/>
    <w:rsid w:val="00B878AC"/>
    <w:rsid w:val="00B90B13"/>
    <w:rsid w:val="00B913ED"/>
    <w:rsid w:val="00B916F8"/>
    <w:rsid w:val="00B91743"/>
    <w:rsid w:val="00B91D0E"/>
    <w:rsid w:val="00B91E14"/>
    <w:rsid w:val="00B9220C"/>
    <w:rsid w:val="00B931C0"/>
    <w:rsid w:val="00B93773"/>
    <w:rsid w:val="00B93FE9"/>
    <w:rsid w:val="00B94505"/>
    <w:rsid w:val="00B94712"/>
    <w:rsid w:val="00B9579C"/>
    <w:rsid w:val="00B95CA6"/>
    <w:rsid w:val="00B97034"/>
    <w:rsid w:val="00B9785C"/>
    <w:rsid w:val="00BA3A6E"/>
    <w:rsid w:val="00BA4660"/>
    <w:rsid w:val="00BA5FE9"/>
    <w:rsid w:val="00BA66AB"/>
    <w:rsid w:val="00BA7238"/>
    <w:rsid w:val="00BA73AF"/>
    <w:rsid w:val="00BB06CE"/>
    <w:rsid w:val="00BB08CF"/>
    <w:rsid w:val="00BB2C77"/>
    <w:rsid w:val="00BB3352"/>
    <w:rsid w:val="00BB459F"/>
    <w:rsid w:val="00BB46C1"/>
    <w:rsid w:val="00BB4F0B"/>
    <w:rsid w:val="00BB50F3"/>
    <w:rsid w:val="00BB609A"/>
    <w:rsid w:val="00BC003B"/>
    <w:rsid w:val="00BC0201"/>
    <w:rsid w:val="00BC087B"/>
    <w:rsid w:val="00BC0CC3"/>
    <w:rsid w:val="00BC18F9"/>
    <w:rsid w:val="00BC3401"/>
    <w:rsid w:val="00BC3469"/>
    <w:rsid w:val="00BC538F"/>
    <w:rsid w:val="00BC5574"/>
    <w:rsid w:val="00BC5C25"/>
    <w:rsid w:val="00BC6A4C"/>
    <w:rsid w:val="00BC75CA"/>
    <w:rsid w:val="00BC7F93"/>
    <w:rsid w:val="00BD0C1D"/>
    <w:rsid w:val="00BD0F4B"/>
    <w:rsid w:val="00BD153B"/>
    <w:rsid w:val="00BD1C48"/>
    <w:rsid w:val="00BD2DA6"/>
    <w:rsid w:val="00BD3AD6"/>
    <w:rsid w:val="00BD423B"/>
    <w:rsid w:val="00BD4378"/>
    <w:rsid w:val="00BD548B"/>
    <w:rsid w:val="00BD5590"/>
    <w:rsid w:val="00BD58A1"/>
    <w:rsid w:val="00BD5CDB"/>
    <w:rsid w:val="00BD6EBA"/>
    <w:rsid w:val="00BD7131"/>
    <w:rsid w:val="00BD7F47"/>
    <w:rsid w:val="00BE07A0"/>
    <w:rsid w:val="00BE1A88"/>
    <w:rsid w:val="00BE1FFC"/>
    <w:rsid w:val="00BE215B"/>
    <w:rsid w:val="00BE311D"/>
    <w:rsid w:val="00BE3D16"/>
    <w:rsid w:val="00BE3FE2"/>
    <w:rsid w:val="00BE4AC2"/>
    <w:rsid w:val="00BE5A88"/>
    <w:rsid w:val="00BE648C"/>
    <w:rsid w:val="00BE65CA"/>
    <w:rsid w:val="00BE6D10"/>
    <w:rsid w:val="00BF0619"/>
    <w:rsid w:val="00BF0872"/>
    <w:rsid w:val="00BF0C2C"/>
    <w:rsid w:val="00BF12D8"/>
    <w:rsid w:val="00BF140E"/>
    <w:rsid w:val="00BF261C"/>
    <w:rsid w:val="00BF3777"/>
    <w:rsid w:val="00BF3FDE"/>
    <w:rsid w:val="00BF4BC7"/>
    <w:rsid w:val="00BF5545"/>
    <w:rsid w:val="00BF5991"/>
    <w:rsid w:val="00BF5FD3"/>
    <w:rsid w:val="00BF6584"/>
    <w:rsid w:val="00BF6955"/>
    <w:rsid w:val="00BF6D9B"/>
    <w:rsid w:val="00BF6EF0"/>
    <w:rsid w:val="00BF6F74"/>
    <w:rsid w:val="00BF7620"/>
    <w:rsid w:val="00BF7626"/>
    <w:rsid w:val="00BF7693"/>
    <w:rsid w:val="00BF7A5C"/>
    <w:rsid w:val="00C00263"/>
    <w:rsid w:val="00C02F1F"/>
    <w:rsid w:val="00C033CF"/>
    <w:rsid w:val="00C04DAA"/>
    <w:rsid w:val="00C04E7F"/>
    <w:rsid w:val="00C05DED"/>
    <w:rsid w:val="00C06058"/>
    <w:rsid w:val="00C06E4F"/>
    <w:rsid w:val="00C0737B"/>
    <w:rsid w:val="00C07DA4"/>
    <w:rsid w:val="00C07DFF"/>
    <w:rsid w:val="00C07E47"/>
    <w:rsid w:val="00C119CC"/>
    <w:rsid w:val="00C12E48"/>
    <w:rsid w:val="00C13D9E"/>
    <w:rsid w:val="00C16467"/>
    <w:rsid w:val="00C17CA2"/>
    <w:rsid w:val="00C17F63"/>
    <w:rsid w:val="00C20871"/>
    <w:rsid w:val="00C2114F"/>
    <w:rsid w:val="00C2178A"/>
    <w:rsid w:val="00C21EA9"/>
    <w:rsid w:val="00C22085"/>
    <w:rsid w:val="00C238C5"/>
    <w:rsid w:val="00C23ADD"/>
    <w:rsid w:val="00C24432"/>
    <w:rsid w:val="00C24FEF"/>
    <w:rsid w:val="00C251C1"/>
    <w:rsid w:val="00C255DD"/>
    <w:rsid w:val="00C25663"/>
    <w:rsid w:val="00C26AA6"/>
    <w:rsid w:val="00C26E03"/>
    <w:rsid w:val="00C301FA"/>
    <w:rsid w:val="00C30F82"/>
    <w:rsid w:val="00C31728"/>
    <w:rsid w:val="00C3174B"/>
    <w:rsid w:val="00C31EED"/>
    <w:rsid w:val="00C31F6B"/>
    <w:rsid w:val="00C32417"/>
    <w:rsid w:val="00C32B57"/>
    <w:rsid w:val="00C34B15"/>
    <w:rsid w:val="00C34DED"/>
    <w:rsid w:val="00C35F67"/>
    <w:rsid w:val="00C36DD6"/>
    <w:rsid w:val="00C36E3B"/>
    <w:rsid w:val="00C37E70"/>
    <w:rsid w:val="00C40905"/>
    <w:rsid w:val="00C40AD0"/>
    <w:rsid w:val="00C40C10"/>
    <w:rsid w:val="00C40DE5"/>
    <w:rsid w:val="00C41D51"/>
    <w:rsid w:val="00C42CDA"/>
    <w:rsid w:val="00C44233"/>
    <w:rsid w:val="00C44B07"/>
    <w:rsid w:val="00C44DC6"/>
    <w:rsid w:val="00C464CF"/>
    <w:rsid w:val="00C46ACB"/>
    <w:rsid w:val="00C46F7E"/>
    <w:rsid w:val="00C474FA"/>
    <w:rsid w:val="00C50672"/>
    <w:rsid w:val="00C50DB3"/>
    <w:rsid w:val="00C517FC"/>
    <w:rsid w:val="00C52392"/>
    <w:rsid w:val="00C5424D"/>
    <w:rsid w:val="00C5465F"/>
    <w:rsid w:val="00C54B43"/>
    <w:rsid w:val="00C55766"/>
    <w:rsid w:val="00C55D3C"/>
    <w:rsid w:val="00C56C56"/>
    <w:rsid w:val="00C57F46"/>
    <w:rsid w:val="00C6066F"/>
    <w:rsid w:val="00C60950"/>
    <w:rsid w:val="00C61291"/>
    <w:rsid w:val="00C61985"/>
    <w:rsid w:val="00C63229"/>
    <w:rsid w:val="00C6351E"/>
    <w:rsid w:val="00C63627"/>
    <w:rsid w:val="00C639F0"/>
    <w:rsid w:val="00C63C9F"/>
    <w:rsid w:val="00C647FB"/>
    <w:rsid w:val="00C668FB"/>
    <w:rsid w:val="00C66D96"/>
    <w:rsid w:val="00C66E66"/>
    <w:rsid w:val="00C67440"/>
    <w:rsid w:val="00C67526"/>
    <w:rsid w:val="00C7021E"/>
    <w:rsid w:val="00C70386"/>
    <w:rsid w:val="00C707AF"/>
    <w:rsid w:val="00C71E36"/>
    <w:rsid w:val="00C72EFE"/>
    <w:rsid w:val="00C74788"/>
    <w:rsid w:val="00C74E5E"/>
    <w:rsid w:val="00C754E8"/>
    <w:rsid w:val="00C7715C"/>
    <w:rsid w:val="00C77428"/>
    <w:rsid w:val="00C7783F"/>
    <w:rsid w:val="00C77C6A"/>
    <w:rsid w:val="00C8041E"/>
    <w:rsid w:val="00C80726"/>
    <w:rsid w:val="00C80837"/>
    <w:rsid w:val="00C815B0"/>
    <w:rsid w:val="00C81C88"/>
    <w:rsid w:val="00C81E1C"/>
    <w:rsid w:val="00C81F1D"/>
    <w:rsid w:val="00C8249D"/>
    <w:rsid w:val="00C82AE1"/>
    <w:rsid w:val="00C8344C"/>
    <w:rsid w:val="00C83BF6"/>
    <w:rsid w:val="00C846AB"/>
    <w:rsid w:val="00C85071"/>
    <w:rsid w:val="00C8536F"/>
    <w:rsid w:val="00C86709"/>
    <w:rsid w:val="00C86EAE"/>
    <w:rsid w:val="00C87A1C"/>
    <w:rsid w:val="00C87B91"/>
    <w:rsid w:val="00C87C8F"/>
    <w:rsid w:val="00C90C0A"/>
    <w:rsid w:val="00C90D58"/>
    <w:rsid w:val="00C914CB"/>
    <w:rsid w:val="00C920B4"/>
    <w:rsid w:val="00C92145"/>
    <w:rsid w:val="00C93FF2"/>
    <w:rsid w:val="00C941E1"/>
    <w:rsid w:val="00C9470A"/>
    <w:rsid w:val="00C94873"/>
    <w:rsid w:val="00C94FEE"/>
    <w:rsid w:val="00C95CF4"/>
    <w:rsid w:val="00C97ADC"/>
    <w:rsid w:val="00CA0332"/>
    <w:rsid w:val="00CA06C0"/>
    <w:rsid w:val="00CA115E"/>
    <w:rsid w:val="00CA1174"/>
    <w:rsid w:val="00CA1359"/>
    <w:rsid w:val="00CA1B67"/>
    <w:rsid w:val="00CA2DAF"/>
    <w:rsid w:val="00CA3AD2"/>
    <w:rsid w:val="00CA3C85"/>
    <w:rsid w:val="00CA4F82"/>
    <w:rsid w:val="00CA7D6D"/>
    <w:rsid w:val="00CB053E"/>
    <w:rsid w:val="00CB1351"/>
    <w:rsid w:val="00CB2759"/>
    <w:rsid w:val="00CB3846"/>
    <w:rsid w:val="00CB5634"/>
    <w:rsid w:val="00CB62BD"/>
    <w:rsid w:val="00CB6BA8"/>
    <w:rsid w:val="00CB6CC4"/>
    <w:rsid w:val="00CB6F03"/>
    <w:rsid w:val="00CB6FBF"/>
    <w:rsid w:val="00CB70CF"/>
    <w:rsid w:val="00CC03E3"/>
    <w:rsid w:val="00CC0986"/>
    <w:rsid w:val="00CC14EE"/>
    <w:rsid w:val="00CC1735"/>
    <w:rsid w:val="00CC1A56"/>
    <w:rsid w:val="00CC275C"/>
    <w:rsid w:val="00CC2ED0"/>
    <w:rsid w:val="00CC317B"/>
    <w:rsid w:val="00CC5088"/>
    <w:rsid w:val="00CC5DCF"/>
    <w:rsid w:val="00CC6A8A"/>
    <w:rsid w:val="00CC701A"/>
    <w:rsid w:val="00CD046D"/>
    <w:rsid w:val="00CD08DC"/>
    <w:rsid w:val="00CD0A15"/>
    <w:rsid w:val="00CD2678"/>
    <w:rsid w:val="00CD29E4"/>
    <w:rsid w:val="00CD59B5"/>
    <w:rsid w:val="00CD6090"/>
    <w:rsid w:val="00CD69F2"/>
    <w:rsid w:val="00CD6E6E"/>
    <w:rsid w:val="00CD7655"/>
    <w:rsid w:val="00CD7BC1"/>
    <w:rsid w:val="00CD7CB4"/>
    <w:rsid w:val="00CD7FFA"/>
    <w:rsid w:val="00CE0EDF"/>
    <w:rsid w:val="00CE0F97"/>
    <w:rsid w:val="00CE1383"/>
    <w:rsid w:val="00CE13B3"/>
    <w:rsid w:val="00CE1931"/>
    <w:rsid w:val="00CE3C7D"/>
    <w:rsid w:val="00CE4DB5"/>
    <w:rsid w:val="00CF0E15"/>
    <w:rsid w:val="00CF0EC1"/>
    <w:rsid w:val="00CF0F51"/>
    <w:rsid w:val="00CF178A"/>
    <w:rsid w:val="00CF3DD1"/>
    <w:rsid w:val="00CF5458"/>
    <w:rsid w:val="00CF583A"/>
    <w:rsid w:val="00CF58E8"/>
    <w:rsid w:val="00CF6AFE"/>
    <w:rsid w:val="00CF732C"/>
    <w:rsid w:val="00CF790E"/>
    <w:rsid w:val="00CF7F81"/>
    <w:rsid w:val="00D02858"/>
    <w:rsid w:val="00D029A3"/>
    <w:rsid w:val="00D0309F"/>
    <w:rsid w:val="00D03643"/>
    <w:rsid w:val="00D04693"/>
    <w:rsid w:val="00D0523E"/>
    <w:rsid w:val="00D0547D"/>
    <w:rsid w:val="00D054A9"/>
    <w:rsid w:val="00D05BD6"/>
    <w:rsid w:val="00D05E7B"/>
    <w:rsid w:val="00D06D2F"/>
    <w:rsid w:val="00D0717B"/>
    <w:rsid w:val="00D079F5"/>
    <w:rsid w:val="00D07CCC"/>
    <w:rsid w:val="00D101A9"/>
    <w:rsid w:val="00D11095"/>
    <w:rsid w:val="00D11B8D"/>
    <w:rsid w:val="00D12A51"/>
    <w:rsid w:val="00D12AC0"/>
    <w:rsid w:val="00D13B54"/>
    <w:rsid w:val="00D1427E"/>
    <w:rsid w:val="00D1491F"/>
    <w:rsid w:val="00D15479"/>
    <w:rsid w:val="00D1629A"/>
    <w:rsid w:val="00D167EC"/>
    <w:rsid w:val="00D1700C"/>
    <w:rsid w:val="00D175A7"/>
    <w:rsid w:val="00D20A1F"/>
    <w:rsid w:val="00D20D81"/>
    <w:rsid w:val="00D21BDE"/>
    <w:rsid w:val="00D21DDC"/>
    <w:rsid w:val="00D21FA1"/>
    <w:rsid w:val="00D22571"/>
    <w:rsid w:val="00D228AC"/>
    <w:rsid w:val="00D236B6"/>
    <w:rsid w:val="00D237C4"/>
    <w:rsid w:val="00D2404B"/>
    <w:rsid w:val="00D244A4"/>
    <w:rsid w:val="00D24B50"/>
    <w:rsid w:val="00D259B5"/>
    <w:rsid w:val="00D260DC"/>
    <w:rsid w:val="00D26639"/>
    <w:rsid w:val="00D30233"/>
    <w:rsid w:val="00D3091B"/>
    <w:rsid w:val="00D30CE5"/>
    <w:rsid w:val="00D3178F"/>
    <w:rsid w:val="00D32F71"/>
    <w:rsid w:val="00D33749"/>
    <w:rsid w:val="00D337BB"/>
    <w:rsid w:val="00D33EF8"/>
    <w:rsid w:val="00D34174"/>
    <w:rsid w:val="00D3465C"/>
    <w:rsid w:val="00D346C7"/>
    <w:rsid w:val="00D36F54"/>
    <w:rsid w:val="00D37ABB"/>
    <w:rsid w:val="00D41A61"/>
    <w:rsid w:val="00D41BFB"/>
    <w:rsid w:val="00D42976"/>
    <w:rsid w:val="00D44090"/>
    <w:rsid w:val="00D44F39"/>
    <w:rsid w:val="00D45583"/>
    <w:rsid w:val="00D46151"/>
    <w:rsid w:val="00D4634A"/>
    <w:rsid w:val="00D471BB"/>
    <w:rsid w:val="00D50964"/>
    <w:rsid w:val="00D524D2"/>
    <w:rsid w:val="00D5302A"/>
    <w:rsid w:val="00D555CC"/>
    <w:rsid w:val="00D55A91"/>
    <w:rsid w:val="00D56F73"/>
    <w:rsid w:val="00D57263"/>
    <w:rsid w:val="00D57730"/>
    <w:rsid w:val="00D613CC"/>
    <w:rsid w:val="00D61760"/>
    <w:rsid w:val="00D61EB6"/>
    <w:rsid w:val="00D63C8E"/>
    <w:rsid w:val="00D674B3"/>
    <w:rsid w:val="00D6771C"/>
    <w:rsid w:val="00D67AAB"/>
    <w:rsid w:val="00D722C3"/>
    <w:rsid w:val="00D72A99"/>
    <w:rsid w:val="00D73B1C"/>
    <w:rsid w:val="00D73CBA"/>
    <w:rsid w:val="00D73CFA"/>
    <w:rsid w:val="00D7484A"/>
    <w:rsid w:val="00D75358"/>
    <w:rsid w:val="00D75942"/>
    <w:rsid w:val="00D7793F"/>
    <w:rsid w:val="00D812C6"/>
    <w:rsid w:val="00D814A4"/>
    <w:rsid w:val="00D820D2"/>
    <w:rsid w:val="00D82297"/>
    <w:rsid w:val="00D83D21"/>
    <w:rsid w:val="00D8405B"/>
    <w:rsid w:val="00D84F65"/>
    <w:rsid w:val="00D8536C"/>
    <w:rsid w:val="00D855E2"/>
    <w:rsid w:val="00D8562A"/>
    <w:rsid w:val="00D85D27"/>
    <w:rsid w:val="00D85DCC"/>
    <w:rsid w:val="00D869AF"/>
    <w:rsid w:val="00D86B1B"/>
    <w:rsid w:val="00D86F6E"/>
    <w:rsid w:val="00D87CB5"/>
    <w:rsid w:val="00D90AF8"/>
    <w:rsid w:val="00D90CA9"/>
    <w:rsid w:val="00D91256"/>
    <w:rsid w:val="00D9178F"/>
    <w:rsid w:val="00D94517"/>
    <w:rsid w:val="00D96522"/>
    <w:rsid w:val="00D96A35"/>
    <w:rsid w:val="00D96FF7"/>
    <w:rsid w:val="00D97B42"/>
    <w:rsid w:val="00DA05D7"/>
    <w:rsid w:val="00DA0C63"/>
    <w:rsid w:val="00DA1F83"/>
    <w:rsid w:val="00DA279F"/>
    <w:rsid w:val="00DA2B0E"/>
    <w:rsid w:val="00DA3240"/>
    <w:rsid w:val="00DA36BD"/>
    <w:rsid w:val="00DA3C71"/>
    <w:rsid w:val="00DA43A5"/>
    <w:rsid w:val="00DA5C45"/>
    <w:rsid w:val="00DA5FE5"/>
    <w:rsid w:val="00DA62D5"/>
    <w:rsid w:val="00DA693F"/>
    <w:rsid w:val="00DA6EEF"/>
    <w:rsid w:val="00DB0AFA"/>
    <w:rsid w:val="00DB0E5F"/>
    <w:rsid w:val="00DB21FC"/>
    <w:rsid w:val="00DB310C"/>
    <w:rsid w:val="00DB3CE3"/>
    <w:rsid w:val="00DB47EC"/>
    <w:rsid w:val="00DB4B4B"/>
    <w:rsid w:val="00DB6349"/>
    <w:rsid w:val="00DB64F5"/>
    <w:rsid w:val="00DB6511"/>
    <w:rsid w:val="00DB6609"/>
    <w:rsid w:val="00DC00E8"/>
    <w:rsid w:val="00DC12E7"/>
    <w:rsid w:val="00DC1C8E"/>
    <w:rsid w:val="00DC1D0B"/>
    <w:rsid w:val="00DC29B0"/>
    <w:rsid w:val="00DC35D2"/>
    <w:rsid w:val="00DC43AB"/>
    <w:rsid w:val="00DC4811"/>
    <w:rsid w:val="00DC55BD"/>
    <w:rsid w:val="00DC6099"/>
    <w:rsid w:val="00DC626B"/>
    <w:rsid w:val="00DC737B"/>
    <w:rsid w:val="00DD0154"/>
    <w:rsid w:val="00DD0B29"/>
    <w:rsid w:val="00DD1C2A"/>
    <w:rsid w:val="00DD2658"/>
    <w:rsid w:val="00DD2A17"/>
    <w:rsid w:val="00DD2B99"/>
    <w:rsid w:val="00DD2D85"/>
    <w:rsid w:val="00DD3E69"/>
    <w:rsid w:val="00DD550A"/>
    <w:rsid w:val="00DD5B90"/>
    <w:rsid w:val="00DD64BE"/>
    <w:rsid w:val="00DD738D"/>
    <w:rsid w:val="00DD765A"/>
    <w:rsid w:val="00DE0894"/>
    <w:rsid w:val="00DE2657"/>
    <w:rsid w:val="00DE3190"/>
    <w:rsid w:val="00DE333A"/>
    <w:rsid w:val="00DE3F47"/>
    <w:rsid w:val="00DE428D"/>
    <w:rsid w:val="00DE4592"/>
    <w:rsid w:val="00DE4A28"/>
    <w:rsid w:val="00DE4F0B"/>
    <w:rsid w:val="00DE634E"/>
    <w:rsid w:val="00DE79E8"/>
    <w:rsid w:val="00DE7A43"/>
    <w:rsid w:val="00DE7A51"/>
    <w:rsid w:val="00DF0239"/>
    <w:rsid w:val="00DF0901"/>
    <w:rsid w:val="00DF20C3"/>
    <w:rsid w:val="00DF228A"/>
    <w:rsid w:val="00DF2461"/>
    <w:rsid w:val="00DF3783"/>
    <w:rsid w:val="00DF5F76"/>
    <w:rsid w:val="00DF6192"/>
    <w:rsid w:val="00E00DF1"/>
    <w:rsid w:val="00E00F38"/>
    <w:rsid w:val="00E018B3"/>
    <w:rsid w:val="00E02007"/>
    <w:rsid w:val="00E02197"/>
    <w:rsid w:val="00E0224A"/>
    <w:rsid w:val="00E022C0"/>
    <w:rsid w:val="00E02B49"/>
    <w:rsid w:val="00E031E6"/>
    <w:rsid w:val="00E03435"/>
    <w:rsid w:val="00E037CA"/>
    <w:rsid w:val="00E03996"/>
    <w:rsid w:val="00E04EEB"/>
    <w:rsid w:val="00E05014"/>
    <w:rsid w:val="00E05D75"/>
    <w:rsid w:val="00E06BCA"/>
    <w:rsid w:val="00E0717A"/>
    <w:rsid w:val="00E07A0C"/>
    <w:rsid w:val="00E07C43"/>
    <w:rsid w:val="00E07C4F"/>
    <w:rsid w:val="00E07E44"/>
    <w:rsid w:val="00E11194"/>
    <w:rsid w:val="00E11417"/>
    <w:rsid w:val="00E11BE2"/>
    <w:rsid w:val="00E12800"/>
    <w:rsid w:val="00E12C16"/>
    <w:rsid w:val="00E139EF"/>
    <w:rsid w:val="00E144FD"/>
    <w:rsid w:val="00E1578C"/>
    <w:rsid w:val="00E1611E"/>
    <w:rsid w:val="00E1628D"/>
    <w:rsid w:val="00E1656A"/>
    <w:rsid w:val="00E17527"/>
    <w:rsid w:val="00E17C76"/>
    <w:rsid w:val="00E20BA4"/>
    <w:rsid w:val="00E2131B"/>
    <w:rsid w:val="00E21873"/>
    <w:rsid w:val="00E21B86"/>
    <w:rsid w:val="00E236EC"/>
    <w:rsid w:val="00E24634"/>
    <w:rsid w:val="00E25243"/>
    <w:rsid w:val="00E2546F"/>
    <w:rsid w:val="00E25968"/>
    <w:rsid w:val="00E25E54"/>
    <w:rsid w:val="00E263E2"/>
    <w:rsid w:val="00E2785E"/>
    <w:rsid w:val="00E2787B"/>
    <w:rsid w:val="00E310D6"/>
    <w:rsid w:val="00E31714"/>
    <w:rsid w:val="00E32525"/>
    <w:rsid w:val="00E32B06"/>
    <w:rsid w:val="00E34D29"/>
    <w:rsid w:val="00E34FC6"/>
    <w:rsid w:val="00E3504C"/>
    <w:rsid w:val="00E353A9"/>
    <w:rsid w:val="00E3556F"/>
    <w:rsid w:val="00E35FFB"/>
    <w:rsid w:val="00E3627E"/>
    <w:rsid w:val="00E3710D"/>
    <w:rsid w:val="00E400D0"/>
    <w:rsid w:val="00E406B8"/>
    <w:rsid w:val="00E41330"/>
    <w:rsid w:val="00E417DF"/>
    <w:rsid w:val="00E418F3"/>
    <w:rsid w:val="00E424D9"/>
    <w:rsid w:val="00E42883"/>
    <w:rsid w:val="00E43278"/>
    <w:rsid w:val="00E434E4"/>
    <w:rsid w:val="00E4357A"/>
    <w:rsid w:val="00E43D2E"/>
    <w:rsid w:val="00E444A0"/>
    <w:rsid w:val="00E45AB2"/>
    <w:rsid w:val="00E45E1D"/>
    <w:rsid w:val="00E465F5"/>
    <w:rsid w:val="00E468F9"/>
    <w:rsid w:val="00E46EED"/>
    <w:rsid w:val="00E4700E"/>
    <w:rsid w:val="00E47209"/>
    <w:rsid w:val="00E47270"/>
    <w:rsid w:val="00E504C7"/>
    <w:rsid w:val="00E508A1"/>
    <w:rsid w:val="00E51312"/>
    <w:rsid w:val="00E51AE0"/>
    <w:rsid w:val="00E52078"/>
    <w:rsid w:val="00E5235B"/>
    <w:rsid w:val="00E526C2"/>
    <w:rsid w:val="00E52E8C"/>
    <w:rsid w:val="00E56634"/>
    <w:rsid w:val="00E57164"/>
    <w:rsid w:val="00E600DB"/>
    <w:rsid w:val="00E611BD"/>
    <w:rsid w:val="00E61615"/>
    <w:rsid w:val="00E623CB"/>
    <w:rsid w:val="00E62D57"/>
    <w:rsid w:val="00E62E59"/>
    <w:rsid w:val="00E6405D"/>
    <w:rsid w:val="00E64AAE"/>
    <w:rsid w:val="00E655D2"/>
    <w:rsid w:val="00E65AC6"/>
    <w:rsid w:val="00E65BD3"/>
    <w:rsid w:val="00E65E81"/>
    <w:rsid w:val="00E6637C"/>
    <w:rsid w:val="00E7134B"/>
    <w:rsid w:val="00E71D08"/>
    <w:rsid w:val="00E7264D"/>
    <w:rsid w:val="00E73285"/>
    <w:rsid w:val="00E74786"/>
    <w:rsid w:val="00E74A7A"/>
    <w:rsid w:val="00E75033"/>
    <w:rsid w:val="00E76208"/>
    <w:rsid w:val="00E7644F"/>
    <w:rsid w:val="00E778C6"/>
    <w:rsid w:val="00E8096A"/>
    <w:rsid w:val="00E81BFD"/>
    <w:rsid w:val="00E81F1A"/>
    <w:rsid w:val="00E821A9"/>
    <w:rsid w:val="00E82C60"/>
    <w:rsid w:val="00E863CC"/>
    <w:rsid w:val="00E86592"/>
    <w:rsid w:val="00E8669D"/>
    <w:rsid w:val="00E87218"/>
    <w:rsid w:val="00E91050"/>
    <w:rsid w:val="00E91C32"/>
    <w:rsid w:val="00E93082"/>
    <w:rsid w:val="00E935B9"/>
    <w:rsid w:val="00E936E0"/>
    <w:rsid w:val="00E93843"/>
    <w:rsid w:val="00E94212"/>
    <w:rsid w:val="00E94551"/>
    <w:rsid w:val="00E95732"/>
    <w:rsid w:val="00E96CD2"/>
    <w:rsid w:val="00E9770F"/>
    <w:rsid w:val="00E979C6"/>
    <w:rsid w:val="00EA0E70"/>
    <w:rsid w:val="00EA1DB6"/>
    <w:rsid w:val="00EA2004"/>
    <w:rsid w:val="00EA2026"/>
    <w:rsid w:val="00EA20B6"/>
    <w:rsid w:val="00EA3ABE"/>
    <w:rsid w:val="00EA4075"/>
    <w:rsid w:val="00EA47E8"/>
    <w:rsid w:val="00EA50D6"/>
    <w:rsid w:val="00EA546B"/>
    <w:rsid w:val="00EA54DD"/>
    <w:rsid w:val="00EA5A28"/>
    <w:rsid w:val="00EA5E42"/>
    <w:rsid w:val="00EA722A"/>
    <w:rsid w:val="00EA7B6A"/>
    <w:rsid w:val="00EB0594"/>
    <w:rsid w:val="00EB0A16"/>
    <w:rsid w:val="00EB0D0B"/>
    <w:rsid w:val="00EB12A2"/>
    <w:rsid w:val="00EB249F"/>
    <w:rsid w:val="00EB2F83"/>
    <w:rsid w:val="00EB3D52"/>
    <w:rsid w:val="00EB60A5"/>
    <w:rsid w:val="00EC07BE"/>
    <w:rsid w:val="00EC0FD7"/>
    <w:rsid w:val="00EC1AFE"/>
    <w:rsid w:val="00EC2FC2"/>
    <w:rsid w:val="00EC4D31"/>
    <w:rsid w:val="00EC57C0"/>
    <w:rsid w:val="00EC6044"/>
    <w:rsid w:val="00EC6929"/>
    <w:rsid w:val="00EC6C2E"/>
    <w:rsid w:val="00EC72AF"/>
    <w:rsid w:val="00EC75A0"/>
    <w:rsid w:val="00EC779C"/>
    <w:rsid w:val="00EC77C3"/>
    <w:rsid w:val="00ED15C9"/>
    <w:rsid w:val="00ED1B0F"/>
    <w:rsid w:val="00ED234E"/>
    <w:rsid w:val="00ED274F"/>
    <w:rsid w:val="00ED3A07"/>
    <w:rsid w:val="00ED3B3E"/>
    <w:rsid w:val="00ED4234"/>
    <w:rsid w:val="00ED44FA"/>
    <w:rsid w:val="00ED47C5"/>
    <w:rsid w:val="00ED50CF"/>
    <w:rsid w:val="00ED5278"/>
    <w:rsid w:val="00ED5FF4"/>
    <w:rsid w:val="00ED681B"/>
    <w:rsid w:val="00ED6E49"/>
    <w:rsid w:val="00ED7576"/>
    <w:rsid w:val="00EE0258"/>
    <w:rsid w:val="00EE0846"/>
    <w:rsid w:val="00EE14FD"/>
    <w:rsid w:val="00EE17F4"/>
    <w:rsid w:val="00EE2231"/>
    <w:rsid w:val="00EE251D"/>
    <w:rsid w:val="00EE2B06"/>
    <w:rsid w:val="00EE2E2A"/>
    <w:rsid w:val="00EE357B"/>
    <w:rsid w:val="00EE39D8"/>
    <w:rsid w:val="00EE5F37"/>
    <w:rsid w:val="00EE6856"/>
    <w:rsid w:val="00EE6C8F"/>
    <w:rsid w:val="00EE72F5"/>
    <w:rsid w:val="00EE74BA"/>
    <w:rsid w:val="00EF1638"/>
    <w:rsid w:val="00EF1964"/>
    <w:rsid w:val="00EF1F79"/>
    <w:rsid w:val="00EF1F7B"/>
    <w:rsid w:val="00EF2291"/>
    <w:rsid w:val="00EF2C6B"/>
    <w:rsid w:val="00EF3204"/>
    <w:rsid w:val="00EF36FB"/>
    <w:rsid w:val="00EF3C93"/>
    <w:rsid w:val="00EF4854"/>
    <w:rsid w:val="00EF575E"/>
    <w:rsid w:val="00EF6FD2"/>
    <w:rsid w:val="00EF791B"/>
    <w:rsid w:val="00EF7C92"/>
    <w:rsid w:val="00F00108"/>
    <w:rsid w:val="00F01C11"/>
    <w:rsid w:val="00F026DE"/>
    <w:rsid w:val="00F02B99"/>
    <w:rsid w:val="00F032E0"/>
    <w:rsid w:val="00F03C07"/>
    <w:rsid w:val="00F03D02"/>
    <w:rsid w:val="00F042A1"/>
    <w:rsid w:val="00F048A3"/>
    <w:rsid w:val="00F04B2D"/>
    <w:rsid w:val="00F04CB3"/>
    <w:rsid w:val="00F05155"/>
    <w:rsid w:val="00F0515D"/>
    <w:rsid w:val="00F05220"/>
    <w:rsid w:val="00F05C94"/>
    <w:rsid w:val="00F06CE9"/>
    <w:rsid w:val="00F07791"/>
    <w:rsid w:val="00F10428"/>
    <w:rsid w:val="00F12A67"/>
    <w:rsid w:val="00F1327F"/>
    <w:rsid w:val="00F13BCA"/>
    <w:rsid w:val="00F1440E"/>
    <w:rsid w:val="00F16A7C"/>
    <w:rsid w:val="00F16CE0"/>
    <w:rsid w:val="00F1751D"/>
    <w:rsid w:val="00F17D7F"/>
    <w:rsid w:val="00F20CBA"/>
    <w:rsid w:val="00F21305"/>
    <w:rsid w:val="00F22A5B"/>
    <w:rsid w:val="00F23228"/>
    <w:rsid w:val="00F2324F"/>
    <w:rsid w:val="00F23B05"/>
    <w:rsid w:val="00F240D2"/>
    <w:rsid w:val="00F24AD0"/>
    <w:rsid w:val="00F2593A"/>
    <w:rsid w:val="00F265DB"/>
    <w:rsid w:val="00F2743D"/>
    <w:rsid w:val="00F2753D"/>
    <w:rsid w:val="00F2772E"/>
    <w:rsid w:val="00F27834"/>
    <w:rsid w:val="00F3012E"/>
    <w:rsid w:val="00F30207"/>
    <w:rsid w:val="00F30CD5"/>
    <w:rsid w:val="00F316A9"/>
    <w:rsid w:val="00F3184D"/>
    <w:rsid w:val="00F33724"/>
    <w:rsid w:val="00F33BA6"/>
    <w:rsid w:val="00F341FC"/>
    <w:rsid w:val="00F3570B"/>
    <w:rsid w:val="00F360F1"/>
    <w:rsid w:val="00F36308"/>
    <w:rsid w:val="00F36312"/>
    <w:rsid w:val="00F369FA"/>
    <w:rsid w:val="00F37967"/>
    <w:rsid w:val="00F37AC3"/>
    <w:rsid w:val="00F40087"/>
    <w:rsid w:val="00F4075B"/>
    <w:rsid w:val="00F411AD"/>
    <w:rsid w:val="00F42286"/>
    <w:rsid w:val="00F43079"/>
    <w:rsid w:val="00F43918"/>
    <w:rsid w:val="00F44164"/>
    <w:rsid w:val="00F454B6"/>
    <w:rsid w:val="00F457EF"/>
    <w:rsid w:val="00F46A30"/>
    <w:rsid w:val="00F51443"/>
    <w:rsid w:val="00F5164E"/>
    <w:rsid w:val="00F53FFA"/>
    <w:rsid w:val="00F54982"/>
    <w:rsid w:val="00F56517"/>
    <w:rsid w:val="00F57D36"/>
    <w:rsid w:val="00F60330"/>
    <w:rsid w:val="00F60894"/>
    <w:rsid w:val="00F612C9"/>
    <w:rsid w:val="00F61569"/>
    <w:rsid w:val="00F61C34"/>
    <w:rsid w:val="00F623F4"/>
    <w:rsid w:val="00F62469"/>
    <w:rsid w:val="00F638E4"/>
    <w:rsid w:val="00F6428D"/>
    <w:rsid w:val="00F642B0"/>
    <w:rsid w:val="00F64ACD"/>
    <w:rsid w:val="00F654DF"/>
    <w:rsid w:val="00F67BB0"/>
    <w:rsid w:val="00F701DA"/>
    <w:rsid w:val="00F70DA4"/>
    <w:rsid w:val="00F7106A"/>
    <w:rsid w:val="00F713B3"/>
    <w:rsid w:val="00F7228A"/>
    <w:rsid w:val="00F725A8"/>
    <w:rsid w:val="00F74712"/>
    <w:rsid w:val="00F74958"/>
    <w:rsid w:val="00F74B6A"/>
    <w:rsid w:val="00F74E89"/>
    <w:rsid w:val="00F76492"/>
    <w:rsid w:val="00F76496"/>
    <w:rsid w:val="00F7734A"/>
    <w:rsid w:val="00F776C9"/>
    <w:rsid w:val="00F77D4B"/>
    <w:rsid w:val="00F77EE2"/>
    <w:rsid w:val="00F8276F"/>
    <w:rsid w:val="00F83078"/>
    <w:rsid w:val="00F840D8"/>
    <w:rsid w:val="00F85C8C"/>
    <w:rsid w:val="00F86193"/>
    <w:rsid w:val="00F86679"/>
    <w:rsid w:val="00F86C6E"/>
    <w:rsid w:val="00F8724C"/>
    <w:rsid w:val="00F87517"/>
    <w:rsid w:val="00F87DCA"/>
    <w:rsid w:val="00F87E67"/>
    <w:rsid w:val="00F903EC"/>
    <w:rsid w:val="00F92481"/>
    <w:rsid w:val="00F92BB6"/>
    <w:rsid w:val="00F92CF9"/>
    <w:rsid w:val="00F9421B"/>
    <w:rsid w:val="00F943DB"/>
    <w:rsid w:val="00F953CC"/>
    <w:rsid w:val="00F9615F"/>
    <w:rsid w:val="00F962FD"/>
    <w:rsid w:val="00F9661D"/>
    <w:rsid w:val="00F9749C"/>
    <w:rsid w:val="00F975A0"/>
    <w:rsid w:val="00F979BB"/>
    <w:rsid w:val="00FA023C"/>
    <w:rsid w:val="00FA3830"/>
    <w:rsid w:val="00FA3A50"/>
    <w:rsid w:val="00FA551A"/>
    <w:rsid w:val="00FA6B22"/>
    <w:rsid w:val="00FA717C"/>
    <w:rsid w:val="00FA754A"/>
    <w:rsid w:val="00FA764B"/>
    <w:rsid w:val="00FA7A8D"/>
    <w:rsid w:val="00FB05AD"/>
    <w:rsid w:val="00FB064C"/>
    <w:rsid w:val="00FB086D"/>
    <w:rsid w:val="00FB1142"/>
    <w:rsid w:val="00FB147D"/>
    <w:rsid w:val="00FB1AE5"/>
    <w:rsid w:val="00FB1D63"/>
    <w:rsid w:val="00FB1DE1"/>
    <w:rsid w:val="00FB259E"/>
    <w:rsid w:val="00FB25CB"/>
    <w:rsid w:val="00FB293B"/>
    <w:rsid w:val="00FB2B11"/>
    <w:rsid w:val="00FB2BA0"/>
    <w:rsid w:val="00FB2C0B"/>
    <w:rsid w:val="00FB344E"/>
    <w:rsid w:val="00FB3B20"/>
    <w:rsid w:val="00FB4580"/>
    <w:rsid w:val="00FB4D4C"/>
    <w:rsid w:val="00FB631E"/>
    <w:rsid w:val="00FB732F"/>
    <w:rsid w:val="00FB76D3"/>
    <w:rsid w:val="00FC04BB"/>
    <w:rsid w:val="00FC0B6A"/>
    <w:rsid w:val="00FC1328"/>
    <w:rsid w:val="00FC291A"/>
    <w:rsid w:val="00FC2B95"/>
    <w:rsid w:val="00FC32B6"/>
    <w:rsid w:val="00FC38F1"/>
    <w:rsid w:val="00FC4F98"/>
    <w:rsid w:val="00FC699C"/>
    <w:rsid w:val="00FC6AF8"/>
    <w:rsid w:val="00FC6D23"/>
    <w:rsid w:val="00FD00D9"/>
    <w:rsid w:val="00FD01C8"/>
    <w:rsid w:val="00FD0F16"/>
    <w:rsid w:val="00FD19A7"/>
    <w:rsid w:val="00FD1A4B"/>
    <w:rsid w:val="00FD1C92"/>
    <w:rsid w:val="00FD288C"/>
    <w:rsid w:val="00FD4A3C"/>
    <w:rsid w:val="00FD4FF5"/>
    <w:rsid w:val="00FD5859"/>
    <w:rsid w:val="00FD5CF9"/>
    <w:rsid w:val="00FD5D03"/>
    <w:rsid w:val="00FD5F93"/>
    <w:rsid w:val="00FD62DA"/>
    <w:rsid w:val="00FD6510"/>
    <w:rsid w:val="00FD659E"/>
    <w:rsid w:val="00FD731E"/>
    <w:rsid w:val="00FD732C"/>
    <w:rsid w:val="00FD7CAA"/>
    <w:rsid w:val="00FE040A"/>
    <w:rsid w:val="00FE089A"/>
    <w:rsid w:val="00FE11C9"/>
    <w:rsid w:val="00FE22B4"/>
    <w:rsid w:val="00FE25AF"/>
    <w:rsid w:val="00FE33C1"/>
    <w:rsid w:val="00FE3E45"/>
    <w:rsid w:val="00FE4E33"/>
    <w:rsid w:val="00FE5463"/>
    <w:rsid w:val="00FE6283"/>
    <w:rsid w:val="00FE703C"/>
    <w:rsid w:val="00FE7425"/>
    <w:rsid w:val="00FF32FC"/>
    <w:rsid w:val="00FF4BAC"/>
    <w:rsid w:val="00FF5795"/>
    <w:rsid w:val="00FF707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2143D581"/>
  <w15:docId w15:val="{9CAA1CA4-BC0B-4329-A606-8658A8F3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2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99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2"/>
    <w:qFormat/>
    <w:rsid w:val="0075051C"/>
    <w:rPr>
      <w:rFonts w:ascii="Times" w:hAnsi="Times"/>
      <w:sz w:val="22"/>
    </w:rPr>
  </w:style>
  <w:style w:type="paragraph" w:styleId="Heading1">
    <w:name w:val="heading 1"/>
    <w:basedOn w:val="Normal"/>
    <w:next w:val="Normal"/>
    <w:qFormat/>
    <w:rsid w:val="0024563E"/>
    <w:pPr>
      <w:keepNext/>
      <w:numPr>
        <w:numId w:val="14"/>
      </w:numPr>
      <w:spacing w:before="240" w:after="60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24563E"/>
    <w:pPr>
      <w:keepNext/>
      <w:spacing w:before="200" w:after="200"/>
      <w:outlineLvl w:val="1"/>
    </w:pPr>
    <w:rPr>
      <w:rFonts w:ascii="Times New Roman" w:hAnsi="Times New Roman"/>
      <w:b/>
      <w:sz w:val="21"/>
    </w:rPr>
  </w:style>
  <w:style w:type="paragraph" w:styleId="Heading3">
    <w:name w:val="heading 3"/>
    <w:basedOn w:val="Normal"/>
    <w:next w:val="Normal"/>
    <w:qFormat/>
    <w:rsid w:val="0024563E"/>
    <w:pPr>
      <w:keepNext/>
      <w:numPr>
        <w:ilvl w:val="2"/>
        <w:numId w:val="13"/>
      </w:numPr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24563E"/>
    <w:pPr>
      <w:keepNext/>
      <w:numPr>
        <w:ilvl w:val="3"/>
        <w:numId w:val="13"/>
      </w:numPr>
      <w:jc w:val="center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24563E"/>
    <w:pPr>
      <w:keepNext/>
      <w:numPr>
        <w:ilvl w:val="4"/>
        <w:numId w:val="13"/>
      </w:numPr>
      <w:spacing w:line="360" w:lineRule="auto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rsid w:val="0024563E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4563E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4563E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4563E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56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4563E"/>
    <w:pPr>
      <w:tabs>
        <w:tab w:val="center" w:pos="4320"/>
        <w:tab w:val="right" w:pos="8640"/>
      </w:tabs>
    </w:pPr>
  </w:style>
  <w:style w:type="paragraph" w:customStyle="1" w:styleId="indenta">
    <w:name w:val="indent a"/>
    <w:basedOn w:val="Normal"/>
    <w:uiPriority w:val="2"/>
    <w:rsid w:val="0024563E"/>
    <w:pPr>
      <w:tabs>
        <w:tab w:val="left" w:pos="5040"/>
      </w:tabs>
      <w:spacing w:line="260" w:lineRule="exact"/>
      <w:ind w:left="1880" w:right="8" w:hanging="440"/>
    </w:pPr>
    <w:rPr>
      <w:rFonts w:ascii="Palatino" w:hAnsi="Palatino"/>
    </w:rPr>
  </w:style>
  <w:style w:type="paragraph" w:customStyle="1" w:styleId="Chapt11Body">
    <w:name w:val="Chapt11 Body"/>
    <w:basedOn w:val="Normal"/>
    <w:uiPriority w:val="2"/>
    <w:rsid w:val="0024563E"/>
    <w:pPr>
      <w:spacing w:line="360" w:lineRule="atLeast"/>
      <w:ind w:left="620" w:firstLine="540"/>
    </w:pPr>
    <w:rPr>
      <w:rFonts w:ascii="Palatino" w:hAnsi="Palatino"/>
    </w:rPr>
  </w:style>
  <w:style w:type="paragraph" w:customStyle="1" w:styleId="hapt11Subtitles">
    <w:name w:val="hapt11Subtitles"/>
    <w:basedOn w:val="Normal"/>
    <w:uiPriority w:val="2"/>
    <w:rsid w:val="0024563E"/>
    <w:pPr>
      <w:tabs>
        <w:tab w:val="left" w:pos="620"/>
      </w:tabs>
      <w:spacing w:line="360" w:lineRule="atLeast"/>
    </w:pPr>
    <w:rPr>
      <w:rFonts w:ascii="Palatino" w:hAnsi="Palatino"/>
    </w:rPr>
  </w:style>
  <w:style w:type="paragraph" w:customStyle="1" w:styleId="Chap11bullets">
    <w:name w:val="Chap11bullets"/>
    <w:basedOn w:val="Normal"/>
    <w:uiPriority w:val="2"/>
    <w:rsid w:val="0024563E"/>
    <w:pPr>
      <w:spacing w:line="360" w:lineRule="atLeast"/>
      <w:ind w:left="1520" w:hanging="360"/>
    </w:pPr>
    <w:rPr>
      <w:rFonts w:ascii="Palatino" w:hAnsi="Palatino"/>
    </w:rPr>
  </w:style>
  <w:style w:type="paragraph" w:customStyle="1" w:styleId="Chapt11Exhibs">
    <w:name w:val="Chapt11Exhibs"/>
    <w:basedOn w:val="Normal"/>
    <w:uiPriority w:val="2"/>
    <w:rsid w:val="0024563E"/>
    <w:pPr>
      <w:spacing w:line="360" w:lineRule="atLeast"/>
      <w:jc w:val="center"/>
    </w:pPr>
    <w:rPr>
      <w:rFonts w:ascii="Palatino" w:hAnsi="Palatino"/>
    </w:rPr>
  </w:style>
  <w:style w:type="paragraph" w:customStyle="1" w:styleId="ExhibBdy">
    <w:name w:val="ExhibBdy"/>
    <w:basedOn w:val="Chapt11Body"/>
    <w:uiPriority w:val="2"/>
    <w:rsid w:val="0024563E"/>
    <w:pPr>
      <w:spacing w:line="240" w:lineRule="auto"/>
      <w:ind w:left="0" w:right="-792"/>
    </w:pPr>
  </w:style>
  <w:style w:type="paragraph" w:customStyle="1" w:styleId="ExhTabs">
    <w:name w:val="ExhTabs"/>
    <w:basedOn w:val="ExhibBdy"/>
    <w:uiPriority w:val="2"/>
    <w:rsid w:val="0024563E"/>
    <w:pPr>
      <w:spacing w:line="360" w:lineRule="atLeast"/>
      <w:ind w:left="1620" w:hanging="440"/>
    </w:pPr>
  </w:style>
  <w:style w:type="paragraph" w:customStyle="1" w:styleId="ExhTabs2">
    <w:name w:val="ExhTabs2"/>
    <w:basedOn w:val="ExhTabs"/>
    <w:uiPriority w:val="2"/>
    <w:rsid w:val="0024563E"/>
    <w:pPr>
      <w:ind w:left="2060"/>
    </w:pPr>
  </w:style>
  <w:style w:type="paragraph" w:customStyle="1" w:styleId="11-8lines">
    <w:name w:val="11-8lines"/>
    <w:basedOn w:val="hapt11Subtitles"/>
    <w:uiPriority w:val="2"/>
    <w:rsid w:val="0024563E"/>
    <w:pPr>
      <w:tabs>
        <w:tab w:val="right" w:pos="10440"/>
      </w:tabs>
      <w:ind w:right="-792"/>
    </w:pPr>
  </w:style>
  <w:style w:type="paragraph" w:customStyle="1" w:styleId="11-7lines">
    <w:name w:val="11-7lines"/>
    <w:basedOn w:val="Chap11bullets"/>
    <w:uiPriority w:val="2"/>
    <w:rsid w:val="0024563E"/>
    <w:pPr>
      <w:tabs>
        <w:tab w:val="right" w:pos="10080"/>
      </w:tabs>
      <w:ind w:left="900" w:right="-432"/>
    </w:pPr>
  </w:style>
  <w:style w:type="paragraph" w:customStyle="1" w:styleId="11-7alines">
    <w:name w:val="11-7alines"/>
    <w:basedOn w:val="ExhTabs"/>
    <w:uiPriority w:val="2"/>
    <w:rsid w:val="0024563E"/>
    <w:pPr>
      <w:tabs>
        <w:tab w:val="right" w:pos="10080"/>
      </w:tabs>
      <w:ind w:right="-432"/>
    </w:pPr>
  </w:style>
  <w:style w:type="paragraph" w:customStyle="1" w:styleId="11-7blines">
    <w:name w:val="11-7blines"/>
    <w:basedOn w:val="ExhTabs2"/>
    <w:uiPriority w:val="2"/>
    <w:rsid w:val="0024563E"/>
    <w:pPr>
      <w:tabs>
        <w:tab w:val="right" w:pos="10080"/>
      </w:tabs>
      <w:ind w:right="-432"/>
    </w:pPr>
  </w:style>
  <w:style w:type="paragraph" w:styleId="Title">
    <w:name w:val="Title"/>
    <w:basedOn w:val="Normal"/>
    <w:link w:val="TitleChar"/>
    <w:uiPriority w:val="2"/>
    <w:qFormat/>
    <w:rsid w:val="0024563E"/>
    <w:pPr>
      <w:spacing w:before="60" w:after="60"/>
    </w:pPr>
    <w:rPr>
      <w:b/>
      <w:smallCaps/>
      <w:sz w:val="36"/>
    </w:rPr>
  </w:style>
  <w:style w:type="paragraph" w:customStyle="1" w:styleId="Level1heading">
    <w:name w:val="Level 1 heading"/>
    <w:basedOn w:val="Normal"/>
    <w:link w:val="Level1headingChar"/>
    <w:rsid w:val="00DF2461"/>
    <w:pPr>
      <w:spacing w:before="120" w:after="120"/>
    </w:pPr>
    <w:rPr>
      <w:b/>
      <w:smallCaps/>
      <w:sz w:val="28"/>
    </w:rPr>
  </w:style>
  <w:style w:type="paragraph" w:customStyle="1" w:styleId="Level2heading">
    <w:name w:val="Level 2 heading"/>
    <w:basedOn w:val="Heading2"/>
    <w:rsid w:val="00F61C34"/>
    <w:pPr>
      <w:keepLines/>
      <w:spacing w:before="120" w:after="120"/>
      <w:ind w:left="720"/>
      <w:outlineLvl w:val="9"/>
    </w:pPr>
    <w:rPr>
      <w:smallCaps/>
      <w:sz w:val="24"/>
    </w:rPr>
  </w:style>
  <w:style w:type="paragraph" w:customStyle="1" w:styleId="Level3heading">
    <w:name w:val="Level 3 heading"/>
    <w:basedOn w:val="Normal"/>
    <w:rsid w:val="0024563E"/>
    <w:pPr>
      <w:ind w:left="1440"/>
    </w:pPr>
    <w:rPr>
      <w:b/>
      <w:smallCaps/>
    </w:rPr>
  </w:style>
  <w:style w:type="paragraph" w:styleId="ListBullet">
    <w:name w:val="List Bullet"/>
    <w:basedOn w:val="Normal"/>
    <w:uiPriority w:val="2"/>
    <w:rsid w:val="0024563E"/>
    <w:pPr>
      <w:keepLines/>
      <w:numPr>
        <w:numId w:val="28"/>
      </w:numPr>
      <w:jc w:val="both"/>
    </w:pPr>
  </w:style>
  <w:style w:type="paragraph" w:customStyle="1" w:styleId="Numbers2">
    <w:name w:val="Numbers2"/>
    <w:basedOn w:val="Normal"/>
    <w:uiPriority w:val="2"/>
    <w:rsid w:val="0024563E"/>
    <w:pPr>
      <w:jc w:val="right"/>
    </w:pPr>
    <w:rPr>
      <w:b/>
      <w:sz w:val="24"/>
    </w:rPr>
  </w:style>
  <w:style w:type="paragraph" w:customStyle="1" w:styleId="Text">
    <w:name w:val="Text"/>
    <w:basedOn w:val="Normal"/>
    <w:uiPriority w:val="2"/>
    <w:rsid w:val="0024563E"/>
    <w:pPr>
      <w:ind w:left="720"/>
    </w:pPr>
    <w:rPr>
      <w:sz w:val="24"/>
    </w:rPr>
  </w:style>
  <w:style w:type="paragraph" w:customStyle="1" w:styleId="Bullet">
    <w:name w:val="Bullet"/>
    <w:basedOn w:val="Normal"/>
    <w:uiPriority w:val="2"/>
    <w:rsid w:val="0024563E"/>
    <w:pPr>
      <w:ind w:left="1160" w:hanging="460"/>
    </w:pPr>
    <w:rPr>
      <w:sz w:val="24"/>
    </w:rPr>
  </w:style>
  <w:style w:type="paragraph" w:customStyle="1" w:styleId="tab">
    <w:name w:val="tab"/>
    <w:basedOn w:val="Bullet"/>
    <w:uiPriority w:val="2"/>
    <w:rsid w:val="0024563E"/>
    <w:pPr>
      <w:ind w:left="1880"/>
    </w:pPr>
  </w:style>
  <w:style w:type="paragraph" w:customStyle="1" w:styleId="11Text">
    <w:name w:val="1.1 Text"/>
    <w:basedOn w:val="Normal"/>
    <w:uiPriority w:val="2"/>
    <w:rsid w:val="0024563E"/>
    <w:pPr>
      <w:jc w:val="both"/>
    </w:pPr>
  </w:style>
  <w:style w:type="character" w:styleId="PageNumber">
    <w:name w:val="page number"/>
    <w:basedOn w:val="DefaultParagraphFont"/>
    <w:rsid w:val="0024563E"/>
  </w:style>
  <w:style w:type="paragraph" w:styleId="FootnoteText">
    <w:name w:val="footnote text"/>
    <w:basedOn w:val="Normal"/>
    <w:semiHidden/>
    <w:rsid w:val="0024563E"/>
    <w:pPr>
      <w:jc w:val="both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24563E"/>
    <w:rPr>
      <w:vertAlign w:val="superscript"/>
    </w:rPr>
  </w:style>
  <w:style w:type="paragraph" w:styleId="BodyTextIndent2">
    <w:name w:val="Body Text Indent 2"/>
    <w:basedOn w:val="Normal"/>
    <w:uiPriority w:val="2"/>
    <w:rsid w:val="0024563E"/>
    <w:pPr>
      <w:ind w:left="72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24563E"/>
    <w:rPr>
      <w:color w:val="0000FF"/>
      <w:u w:val="single"/>
    </w:rPr>
  </w:style>
  <w:style w:type="paragraph" w:styleId="BlockText">
    <w:name w:val="Block Text"/>
    <w:basedOn w:val="Normal"/>
    <w:uiPriority w:val="2"/>
    <w:rsid w:val="0024563E"/>
    <w:pPr>
      <w:ind w:left="1080" w:right="642"/>
    </w:pPr>
    <w:rPr>
      <w:rFonts w:ascii="Times New Roman" w:hAnsi="Times New Roman"/>
    </w:rPr>
  </w:style>
  <w:style w:type="paragraph" w:styleId="BodyTextIndent">
    <w:name w:val="Body Text Indent"/>
    <w:basedOn w:val="Normal"/>
    <w:uiPriority w:val="2"/>
    <w:rsid w:val="0024563E"/>
    <w:pPr>
      <w:ind w:left="3600"/>
      <w:jc w:val="right"/>
    </w:pPr>
    <w:rPr>
      <w:rFonts w:ascii="Arial" w:hAnsi="Arial"/>
      <w:b/>
      <w:sz w:val="20"/>
    </w:rPr>
  </w:style>
  <w:style w:type="paragraph" w:styleId="BodyTextIndent3">
    <w:name w:val="Body Text Indent 3"/>
    <w:basedOn w:val="Normal"/>
    <w:uiPriority w:val="2"/>
    <w:rsid w:val="0024563E"/>
    <w:pPr>
      <w:ind w:left="3600"/>
    </w:pPr>
    <w:rPr>
      <w:rFonts w:ascii="Times New Roman" w:hAnsi="Times New Roman"/>
      <w:sz w:val="24"/>
    </w:rPr>
  </w:style>
  <w:style w:type="paragraph" w:styleId="BodyText">
    <w:name w:val="Body Text"/>
    <w:basedOn w:val="Normal"/>
    <w:uiPriority w:val="2"/>
    <w:rsid w:val="0024563E"/>
    <w:pPr>
      <w:numPr>
        <w:numId w:val="22"/>
      </w:numPr>
      <w:pBdr>
        <w:right w:val="single" w:sz="4" w:space="4" w:color="auto"/>
      </w:pBdr>
    </w:pPr>
    <w:rPr>
      <w:rFonts w:ascii="Times New Roman" w:hAnsi="Times New Roman"/>
    </w:rPr>
  </w:style>
  <w:style w:type="paragraph" w:customStyle="1" w:styleId="LAPGL1Bullet">
    <w:name w:val="LAPG L1 Bullet"/>
    <w:basedOn w:val="Normal"/>
    <w:uiPriority w:val="2"/>
    <w:rsid w:val="0024563E"/>
    <w:pPr>
      <w:numPr>
        <w:numId w:val="4"/>
      </w:numPr>
    </w:pPr>
  </w:style>
  <w:style w:type="paragraph" w:styleId="BodyText2">
    <w:name w:val="Body Text 2"/>
    <w:basedOn w:val="Normal"/>
    <w:uiPriority w:val="2"/>
    <w:rsid w:val="0024563E"/>
    <w:pPr>
      <w:spacing w:after="120" w:line="480" w:lineRule="auto"/>
    </w:pPr>
  </w:style>
  <w:style w:type="paragraph" w:styleId="BodyText3">
    <w:name w:val="Body Text 3"/>
    <w:basedOn w:val="Normal"/>
    <w:uiPriority w:val="2"/>
    <w:rsid w:val="0024563E"/>
    <w:pPr>
      <w:spacing w:after="120"/>
    </w:pPr>
    <w:rPr>
      <w:sz w:val="16"/>
    </w:rPr>
  </w:style>
  <w:style w:type="paragraph" w:styleId="BodyTextFirstIndent">
    <w:name w:val="Body Text First Indent"/>
    <w:basedOn w:val="BodyText"/>
    <w:uiPriority w:val="2"/>
    <w:rsid w:val="0024563E"/>
    <w:pPr>
      <w:spacing w:after="120"/>
      <w:ind w:firstLine="210"/>
    </w:pPr>
    <w:rPr>
      <w:rFonts w:ascii="Times" w:hAnsi="Times"/>
    </w:rPr>
  </w:style>
  <w:style w:type="paragraph" w:styleId="BodyTextFirstIndent2">
    <w:name w:val="Body Text First Indent 2"/>
    <w:basedOn w:val="BodyTextIndent"/>
    <w:uiPriority w:val="2"/>
    <w:rsid w:val="0024563E"/>
    <w:pPr>
      <w:spacing w:after="120"/>
      <w:ind w:left="360" w:firstLine="210"/>
      <w:jc w:val="left"/>
    </w:pPr>
    <w:rPr>
      <w:rFonts w:ascii="Times" w:hAnsi="Times"/>
      <w:b w:val="0"/>
      <w:noProof/>
      <w:sz w:val="22"/>
    </w:rPr>
  </w:style>
  <w:style w:type="paragraph" w:styleId="Caption">
    <w:name w:val="caption"/>
    <w:basedOn w:val="Normal"/>
    <w:next w:val="Normal"/>
    <w:link w:val="CaptionChar"/>
    <w:qFormat/>
    <w:rsid w:val="00760CF7"/>
    <w:pPr>
      <w:spacing w:before="120" w:after="120"/>
      <w:jc w:val="center"/>
    </w:pPr>
    <w:rPr>
      <w:rFonts w:ascii="Times New Roman" w:hAnsi="Times New Roman"/>
      <w:b/>
      <w:smallCaps/>
      <w:sz w:val="24"/>
    </w:rPr>
  </w:style>
  <w:style w:type="paragraph" w:styleId="Closing">
    <w:name w:val="Closing"/>
    <w:basedOn w:val="Normal"/>
    <w:uiPriority w:val="2"/>
    <w:rsid w:val="0024563E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24563E"/>
    <w:rPr>
      <w:sz w:val="20"/>
    </w:rPr>
  </w:style>
  <w:style w:type="paragraph" w:styleId="Date">
    <w:name w:val="Date"/>
    <w:basedOn w:val="Normal"/>
    <w:next w:val="Normal"/>
    <w:uiPriority w:val="2"/>
    <w:rsid w:val="0024563E"/>
  </w:style>
  <w:style w:type="paragraph" w:styleId="DocumentMap">
    <w:name w:val="Document Map"/>
    <w:basedOn w:val="Normal"/>
    <w:semiHidden/>
    <w:rsid w:val="0024563E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24563E"/>
    <w:rPr>
      <w:sz w:val="20"/>
    </w:rPr>
  </w:style>
  <w:style w:type="paragraph" w:styleId="EnvelopeAddress">
    <w:name w:val="envelope address"/>
    <w:basedOn w:val="Normal"/>
    <w:uiPriority w:val="2"/>
    <w:rsid w:val="0024563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2"/>
    <w:rsid w:val="0024563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24563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4563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4563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4563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4563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4563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4563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4563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4563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4563E"/>
    <w:rPr>
      <w:rFonts w:ascii="Arial" w:hAnsi="Arial"/>
      <w:b/>
    </w:rPr>
  </w:style>
  <w:style w:type="paragraph" w:styleId="List">
    <w:name w:val="List"/>
    <w:basedOn w:val="Normal"/>
    <w:uiPriority w:val="2"/>
    <w:rsid w:val="0024563E"/>
    <w:pPr>
      <w:ind w:left="360" w:hanging="360"/>
    </w:pPr>
  </w:style>
  <w:style w:type="paragraph" w:styleId="List2">
    <w:name w:val="List 2"/>
    <w:basedOn w:val="Normal"/>
    <w:uiPriority w:val="2"/>
    <w:rsid w:val="0024563E"/>
    <w:pPr>
      <w:ind w:left="720" w:hanging="360"/>
    </w:pPr>
  </w:style>
  <w:style w:type="paragraph" w:styleId="List3">
    <w:name w:val="List 3"/>
    <w:basedOn w:val="Normal"/>
    <w:uiPriority w:val="2"/>
    <w:rsid w:val="0024563E"/>
    <w:pPr>
      <w:ind w:left="1080" w:hanging="360"/>
    </w:pPr>
  </w:style>
  <w:style w:type="paragraph" w:styleId="List4">
    <w:name w:val="List 4"/>
    <w:basedOn w:val="Normal"/>
    <w:uiPriority w:val="2"/>
    <w:rsid w:val="0024563E"/>
    <w:pPr>
      <w:ind w:left="1440" w:hanging="360"/>
    </w:pPr>
  </w:style>
  <w:style w:type="paragraph" w:styleId="List5">
    <w:name w:val="List 5"/>
    <w:basedOn w:val="Normal"/>
    <w:uiPriority w:val="2"/>
    <w:rsid w:val="0024563E"/>
    <w:pPr>
      <w:ind w:left="1800" w:hanging="360"/>
    </w:pPr>
  </w:style>
  <w:style w:type="paragraph" w:styleId="ListBullet2">
    <w:name w:val="List Bullet 2"/>
    <w:basedOn w:val="Normal"/>
    <w:autoRedefine/>
    <w:uiPriority w:val="2"/>
    <w:rsid w:val="0024563E"/>
    <w:pPr>
      <w:numPr>
        <w:numId w:val="5"/>
      </w:numPr>
    </w:pPr>
  </w:style>
  <w:style w:type="paragraph" w:styleId="ListBullet3">
    <w:name w:val="List Bullet 3"/>
    <w:basedOn w:val="Normal"/>
    <w:autoRedefine/>
    <w:uiPriority w:val="2"/>
    <w:rsid w:val="0024563E"/>
    <w:pPr>
      <w:numPr>
        <w:numId w:val="6"/>
      </w:numPr>
    </w:pPr>
  </w:style>
  <w:style w:type="paragraph" w:styleId="ListBullet4">
    <w:name w:val="List Bullet 4"/>
    <w:basedOn w:val="Normal"/>
    <w:autoRedefine/>
    <w:uiPriority w:val="2"/>
    <w:rsid w:val="0024563E"/>
    <w:pPr>
      <w:numPr>
        <w:numId w:val="7"/>
      </w:numPr>
    </w:pPr>
  </w:style>
  <w:style w:type="paragraph" w:styleId="ListBullet5">
    <w:name w:val="List Bullet 5"/>
    <w:basedOn w:val="Normal"/>
    <w:autoRedefine/>
    <w:uiPriority w:val="2"/>
    <w:rsid w:val="00412493"/>
    <w:pPr>
      <w:spacing w:after="100" w:afterAutospacing="1"/>
      <w:ind w:right="67"/>
    </w:pPr>
  </w:style>
  <w:style w:type="paragraph" w:styleId="ListContinue">
    <w:name w:val="List Continue"/>
    <w:basedOn w:val="Normal"/>
    <w:uiPriority w:val="2"/>
    <w:rsid w:val="0024563E"/>
    <w:pPr>
      <w:spacing w:after="120"/>
      <w:ind w:left="360"/>
    </w:pPr>
  </w:style>
  <w:style w:type="paragraph" w:styleId="ListContinue2">
    <w:name w:val="List Continue 2"/>
    <w:basedOn w:val="Normal"/>
    <w:uiPriority w:val="2"/>
    <w:rsid w:val="0024563E"/>
    <w:pPr>
      <w:spacing w:after="120"/>
      <w:ind w:left="720"/>
    </w:pPr>
  </w:style>
  <w:style w:type="paragraph" w:styleId="ListContinue3">
    <w:name w:val="List Continue 3"/>
    <w:basedOn w:val="Normal"/>
    <w:uiPriority w:val="2"/>
    <w:rsid w:val="0024563E"/>
    <w:pPr>
      <w:spacing w:after="120"/>
      <w:ind w:left="1080"/>
    </w:pPr>
  </w:style>
  <w:style w:type="paragraph" w:styleId="ListContinue4">
    <w:name w:val="List Continue 4"/>
    <w:basedOn w:val="Normal"/>
    <w:uiPriority w:val="2"/>
    <w:rsid w:val="0024563E"/>
    <w:pPr>
      <w:spacing w:after="120"/>
      <w:ind w:left="1440"/>
    </w:pPr>
  </w:style>
  <w:style w:type="paragraph" w:styleId="ListContinue5">
    <w:name w:val="List Continue 5"/>
    <w:basedOn w:val="Normal"/>
    <w:uiPriority w:val="2"/>
    <w:rsid w:val="0024563E"/>
    <w:pPr>
      <w:spacing w:after="120"/>
      <w:ind w:left="1800"/>
    </w:pPr>
  </w:style>
  <w:style w:type="paragraph" w:styleId="ListNumber">
    <w:name w:val="List Number"/>
    <w:basedOn w:val="Normal"/>
    <w:uiPriority w:val="2"/>
    <w:rsid w:val="0024563E"/>
    <w:pPr>
      <w:numPr>
        <w:numId w:val="8"/>
      </w:numPr>
    </w:pPr>
  </w:style>
  <w:style w:type="paragraph" w:styleId="ListNumber2">
    <w:name w:val="List Number 2"/>
    <w:basedOn w:val="Normal"/>
    <w:uiPriority w:val="2"/>
    <w:rsid w:val="0024563E"/>
    <w:pPr>
      <w:numPr>
        <w:numId w:val="9"/>
      </w:numPr>
    </w:pPr>
  </w:style>
  <w:style w:type="paragraph" w:styleId="ListNumber3">
    <w:name w:val="List Number 3"/>
    <w:basedOn w:val="Normal"/>
    <w:uiPriority w:val="2"/>
    <w:rsid w:val="0024563E"/>
    <w:pPr>
      <w:numPr>
        <w:numId w:val="10"/>
      </w:numPr>
    </w:pPr>
  </w:style>
  <w:style w:type="paragraph" w:styleId="ListNumber4">
    <w:name w:val="List Number 4"/>
    <w:basedOn w:val="Normal"/>
    <w:uiPriority w:val="2"/>
    <w:rsid w:val="0024563E"/>
    <w:pPr>
      <w:numPr>
        <w:numId w:val="11"/>
      </w:numPr>
    </w:pPr>
  </w:style>
  <w:style w:type="paragraph" w:styleId="ListNumber5">
    <w:name w:val="List Number 5"/>
    <w:basedOn w:val="Normal"/>
    <w:uiPriority w:val="2"/>
    <w:rsid w:val="0024563E"/>
    <w:pPr>
      <w:numPr>
        <w:numId w:val="12"/>
      </w:numPr>
    </w:pPr>
  </w:style>
  <w:style w:type="paragraph" w:styleId="MacroText">
    <w:name w:val="macro"/>
    <w:semiHidden/>
    <w:rsid w:val="002456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MessageHeader">
    <w:name w:val="Message Header"/>
    <w:basedOn w:val="Normal"/>
    <w:uiPriority w:val="2"/>
    <w:rsid w:val="002456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uiPriority w:val="2"/>
    <w:rsid w:val="0024563E"/>
    <w:pPr>
      <w:ind w:left="720"/>
    </w:pPr>
  </w:style>
  <w:style w:type="paragraph" w:styleId="NoteHeading">
    <w:name w:val="Note Heading"/>
    <w:basedOn w:val="Normal"/>
    <w:next w:val="Normal"/>
    <w:uiPriority w:val="2"/>
    <w:rsid w:val="0024563E"/>
  </w:style>
  <w:style w:type="paragraph" w:styleId="PlainText">
    <w:name w:val="Plain Text"/>
    <w:basedOn w:val="Normal"/>
    <w:uiPriority w:val="2"/>
    <w:rsid w:val="0024563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2"/>
    <w:rsid w:val="0024563E"/>
  </w:style>
  <w:style w:type="paragraph" w:styleId="Signature">
    <w:name w:val="Signature"/>
    <w:basedOn w:val="Normal"/>
    <w:uiPriority w:val="2"/>
    <w:rsid w:val="0024563E"/>
    <w:pPr>
      <w:ind w:left="4320"/>
    </w:pPr>
  </w:style>
  <w:style w:type="paragraph" w:styleId="Subtitle">
    <w:name w:val="Subtitle"/>
    <w:basedOn w:val="Normal"/>
    <w:uiPriority w:val="2"/>
    <w:qFormat/>
    <w:rsid w:val="0024563E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24563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D244A4"/>
    <w:pPr>
      <w:tabs>
        <w:tab w:val="right" w:leader="dot" w:pos="10070"/>
      </w:tabs>
      <w:ind w:left="440" w:hanging="440"/>
    </w:pPr>
    <w:rPr>
      <w:b/>
      <w:smallCaps/>
      <w:color w:val="000000"/>
    </w:rPr>
  </w:style>
  <w:style w:type="paragraph" w:styleId="TOAHeading">
    <w:name w:val="toa heading"/>
    <w:basedOn w:val="Normal"/>
    <w:next w:val="Normal"/>
    <w:semiHidden/>
    <w:rsid w:val="0024563E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rsid w:val="004A6F85"/>
    <w:pPr>
      <w:tabs>
        <w:tab w:val="right" w:leader="dot" w:pos="10080"/>
      </w:tabs>
      <w:spacing w:after="120"/>
    </w:pPr>
    <w:rPr>
      <w:rFonts w:ascii="Times New Roman" w:hAnsi="Times New Roman"/>
      <w:b/>
      <w:bCs/>
      <w:smallCaps/>
      <w:sz w:val="24"/>
      <w:szCs w:val="24"/>
    </w:rPr>
  </w:style>
  <w:style w:type="paragraph" w:styleId="TOC2">
    <w:name w:val="toc 2"/>
    <w:basedOn w:val="Normal"/>
    <w:next w:val="Normal"/>
    <w:uiPriority w:val="39"/>
    <w:rsid w:val="00FC699C"/>
    <w:pPr>
      <w:tabs>
        <w:tab w:val="right" w:leader="dot" w:pos="10070"/>
      </w:tabs>
      <w:spacing w:after="60"/>
      <w:ind w:left="1080"/>
    </w:pPr>
    <w:rPr>
      <w:rFonts w:ascii="Times New Roman" w:hAnsi="Times New Roman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rsid w:val="00F1440E"/>
    <w:pPr>
      <w:tabs>
        <w:tab w:val="right" w:leader="dot" w:pos="10070"/>
      </w:tabs>
      <w:spacing w:line="360" w:lineRule="auto"/>
      <w:ind w:left="1170"/>
    </w:pPr>
    <w:rPr>
      <w:rFonts w:ascii="Times New Roman" w:hAnsi="Times New Roman"/>
      <w:b/>
      <w:bCs/>
      <w:smallCaps/>
      <w:color w:val="000000"/>
      <w:szCs w:val="22"/>
    </w:rPr>
  </w:style>
  <w:style w:type="paragraph" w:styleId="TOC4">
    <w:name w:val="toc 4"/>
    <w:basedOn w:val="Normal"/>
    <w:next w:val="Normal"/>
    <w:autoRedefine/>
    <w:semiHidden/>
    <w:rsid w:val="0024563E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24563E"/>
    <w:pPr>
      <w:ind w:left="880"/>
    </w:pPr>
  </w:style>
  <w:style w:type="paragraph" w:styleId="TOC6">
    <w:name w:val="toc 6"/>
    <w:basedOn w:val="Normal"/>
    <w:next w:val="Normal"/>
    <w:autoRedefine/>
    <w:semiHidden/>
    <w:rsid w:val="0024563E"/>
    <w:pPr>
      <w:ind w:left="1100"/>
    </w:pPr>
  </w:style>
  <w:style w:type="paragraph" w:styleId="TOC7">
    <w:name w:val="toc 7"/>
    <w:basedOn w:val="Normal"/>
    <w:next w:val="Normal"/>
    <w:autoRedefine/>
    <w:semiHidden/>
    <w:rsid w:val="0024563E"/>
    <w:pPr>
      <w:ind w:left="1320"/>
    </w:pPr>
  </w:style>
  <w:style w:type="paragraph" w:styleId="TOC8">
    <w:name w:val="toc 8"/>
    <w:basedOn w:val="Normal"/>
    <w:next w:val="Normal"/>
    <w:autoRedefine/>
    <w:semiHidden/>
    <w:rsid w:val="0024563E"/>
    <w:pPr>
      <w:ind w:left="1540"/>
    </w:pPr>
  </w:style>
  <w:style w:type="paragraph" w:styleId="TOC9">
    <w:name w:val="toc 9"/>
    <w:basedOn w:val="Normal"/>
    <w:next w:val="Normal"/>
    <w:autoRedefine/>
    <w:semiHidden/>
    <w:rsid w:val="0024563E"/>
    <w:pPr>
      <w:ind w:left="1760"/>
    </w:pPr>
  </w:style>
  <w:style w:type="character" w:styleId="FollowedHyperlink">
    <w:name w:val="FollowedHyperlink"/>
    <w:uiPriority w:val="99"/>
    <w:rsid w:val="0024563E"/>
    <w:rPr>
      <w:color w:val="800080"/>
      <w:u w:val="single"/>
    </w:rPr>
  </w:style>
  <w:style w:type="character" w:styleId="CommentReference">
    <w:name w:val="annotation reference"/>
    <w:uiPriority w:val="99"/>
    <w:semiHidden/>
    <w:rsid w:val="0024563E"/>
    <w:rPr>
      <w:sz w:val="16"/>
    </w:rPr>
  </w:style>
  <w:style w:type="paragraph" w:customStyle="1" w:styleId="Indent1">
    <w:name w:val="Indent 1"/>
    <w:basedOn w:val="Normal"/>
    <w:uiPriority w:val="2"/>
    <w:rsid w:val="0024563E"/>
    <w:pPr>
      <w:spacing w:line="240" w:lineRule="atLeast"/>
      <w:ind w:left="540" w:right="4" w:hanging="540"/>
    </w:pPr>
    <w:rPr>
      <w:sz w:val="24"/>
    </w:rPr>
  </w:style>
  <w:style w:type="paragraph" w:customStyle="1" w:styleId="Indent2">
    <w:name w:val="Indent 2"/>
    <w:basedOn w:val="Indent1"/>
    <w:uiPriority w:val="2"/>
    <w:rsid w:val="0024563E"/>
    <w:pPr>
      <w:ind w:left="1080"/>
    </w:pPr>
  </w:style>
  <w:style w:type="paragraph" w:customStyle="1" w:styleId="Normal1">
    <w:name w:val="Normal1"/>
    <w:basedOn w:val="Normal"/>
    <w:link w:val="normalChar"/>
    <w:rsid w:val="0024563E"/>
    <w:rPr>
      <w:rFonts w:ascii="New Century Schlbk" w:hAnsi="New Century Schlbk"/>
    </w:rPr>
  </w:style>
  <w:style w:type="paragraph" w:customStyle="1" w:styleId="TableCentered">
    <w:name w:val="Table (Centered)"/>
    <w:basedOn w:val="Normal"/>
    <w:rsid w:val="0024563E"/>
    <w:pPr>
      <w:keepNext/>
      <w:jc w:val="center"/>
    </w:pPr>
    <w:rPr>
      <w:rFonts w:ascii="TimesNewRomanPS" w:hAnsi="TimesNewRomanPS"/>
      <w:sz w:val="20"/>
    </w:rPr>
  </w:style>
  <w:style w:type="paragraph" w:customStyle="1" w:styleId="TableRt">
    <w:name w:val="Table (Rt.)"/>
    <w:basedOn w:val="Normal"/>
    <w:rsid w:val="0024563E"/>
    <w:pPr>
      <w:keepNext/>
      <w:jc w:val="right"/>
    </w:pPr>
    <w:rPr>
      <w:rFonts w:ascii="TimesNewRomanPS" w:hAnsi="TimesNewRomanPS"/>
      <w:sz w:val="20"/>
    </w:rPr>
  </w:style>
  <w:style w:type="paragraph" w:customStyle="1" w:styleId="FigureTitle">
    <w:name w:val="Figure Title"/>
    <w:basedOn w:val="Normal"/>
    <w:next w:val="Normal"/>
    <w:uiPriority w:val="2"/>
    <w:rsid w:val="0024563E"/>
    <w:pPr>
      <w:tabs>
        <w:tab w:val="left" w:pos="1350"/>
      </w:tabs>
      <w:spacing w:after="120"/>
      <w:ind w:left="1350" w:hanging="1350"/>
      <w:jc w:val="both"/>
    </w:pPr>
    <w:rPr>
      <w:rFonts w:ascii="Times New Roman" w:hAnsi="Times New Roman"/>
      <w:b/>
    </w:rPr>
  </w:style>
  <w:style w:type="paragraph" w:styleId="HTMLPreformatted">
    <w:name w:val="HTML Preformatted"/>
    <w:basedOn w:val="Normal"/>
    <w:uiPriority w:val="2"/>
    <w:rsid w:val="00245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blackheader">
    <w:name w:val="blackheader"/>
    <w:basedOn w:val="Normal"/>
    <w:uiPriority w:val="2"/>
    <w:rsid w:val="0024563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ection">
    <w:name w:val="section"/>
    <w:basedOn w:val="Normal"/>
    <w:uiPriority w:val="2"/>
    <w:rsid w:val="0024563E"/>
    <w:pPr>
      <w:ind w:left="2880" w:hanging="2880"/>
    </w:pPr>
  </w:style>
  <w:style w:type="paragraph" w:customStyle="1" w:styleId="Indent1Hanging">
    <w:name w:val="Indent 1 Hanging"/>
    <w:basedOn w:val="Normal"/>
    <w:uiPriority w:val="2"/>
    <w:rsid w:val="0024563E"/>
    <w:pPr>
      <w:ind w:left="720" w:hanging="360"/>
      <w:jc w:val="both"/>
    </w:pPr>
    <w:rPr>
      <w:rFonts w:ascii="TimesNewRomanPS" w:hAnsi="TimesNewRomanPS"/>
      <w:sz w:val="20"/>
    </w:rPr>
  </w:style>
  <w:style w:type="paragraph" w:customStyle="1" w:styleId="FlushL">
    <w:name w:val="Flush L"/>
    <w:basedOn w:val="Normal"/>
    <w:uiPriority w:val="2"/>
    <w:rsid w:val="0024563E"/>
    <w:pPr>
      <w:jc w:val="both"/>
    </w:pPr>
    <w:rPr>
      <w:rFonts w:ascii="TimesNewRomanPS" w:hAnsi="TimesNewRomanPS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4563E"/>
    <w:rPr>
      <w:rFonts w:ascii="Tahoma" w:hAnsi="Tahoma" w:cs="Tahoma"/>
      <w:sz w:val="16"/>
      <w:szCs w:val="16"/>
    </w:rPr>
  </w:style>
  <w:style w:type="paragraph" w:customStyle="1" w:styleId="HiddenText">
    <w:name w:val="Hidden Text"/>
    <w:basedOn w:val="Normal"/>
    <w:uiPriority w:val="2"/>
    <w:rsid w:val="0024563E"/>
    <w:pPr>
      <w:shd w:val="pct10" w:color="auto" w:fill="FFFFFF"/>
      <w:tabs>
        <w:tab w:val="left" w:pos="3060"/>
      </w:tabs>
    </w:pPr>
    <w:rPr>
      <w:rFonts w:ascii="Arial" w:hAnsi="Arial"/>
      <w:vanish/>
      <w:color w:val="FF0000"/>
      <w:sz w:val="28"/>
    </w:rPr>
  </w:style>
  <w:style w:type="paragraph" w:customStyle="1" w:styleId="Section2subheading">
    <w:name w:val="Section 2 subheading"/>
    <w:basedOn w:val="Normal"/>
    <w:uiPriority w:val="2"/>
    <w:rsid w:val="0024563E"/>
    <w:pPr>
      <w:numPr>
        <w:numId w:val="2"/>
      </w:numPr>
    </w:pPr>
    <w:rPr>
      <w:rFonts w:ascii="Arial" w:hAnsi="Arial"/>
      <w:color w:val="000000"/>
    </w:rPr>
  </w:style>
  <w:style w:type="paragraph" w:customStyle="1" w:styleId="BHeading">
    <w:name w:val="B Heading"/>
    <w:basedOn w:val="Heading1"/>
    <w:next w:val="Normal"/>
    <w:uiPriority w:val="2"/>
    <w:rsid w:val="0024563E"/>
    <w:pPr>
      <w:numPr>
        <w:numId w:val="78"/>
      </w:numPr>
      <w:tabs>
        <w:tab w:val="left" w:pos="1890"/>
      </w:tabs>
      <w:spacing w:before="0" w:after="0"/>
    </w:pPr>
    <w:rPr>
      <w:rFonts w:ascii="Arial" w:hAnsi="Arial"/>
      <w:smallCaps w:val="0"/>
      <w:sz w:val="24"/>
    </w:rPr>
  </w:style>
  <w:style w:type="paragraph" w:customStyle="1" w:styleId="DHeading">
    <w:name w:val="D Heading"/>
    <w:basedOn w:val="Heading1"/>
    <w:next w:val="Normal"/>
    <w:uiPriority w:val="2"/>
    <w:rsid w:val="0024563E"/>
    <w:pPr>
      <w:numPr>
        <w:numId w:val="23"/>
      </w:numPr>
      <w:tabs>
        <w:tab w:val="left" w:pos="1890"/>
      </w:tabs>
      <w:spacing w:after="120"/>
    </w:pPr>
    <w:rPr>
      <w:rFonts w:ascii="Arial" w:hAnsi="Arial"/>
      <w:smallCaps w:val="0"/>
      <w:sz w:val="24"/>
    </w:rPr>
  </w:style>
  <w:style w:type="paragraph" w:styleId="NormalWeb">
    <w:name w:val="Normal (Web)"/>
    <w:basedOn w:val="Normal"/>
    <w:uiPriority w:val="99"/>
    <w:rsid w:val="004730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Caption12ptSmallcaps">
    <w:name w:val="Style Caption + 12 pt Small caps"/>
    <w:basedOn w:val="Caption"/>
    <w:uiPriority w:val="2"/>
    <w:rsid w:val="004310A6"/>
    <w:rPr>
      <w:bCs/>
      <w:smallCaps w:val="0"/>
    </w:rPr>
  </w:style>
  <w:style w:type="paragraph" w:customStyle="1" w:styleId="StyleStyleCaption12ptSmallcapsTimesNewRoman">
    <w:name w:val="Style Style Caption + 12 pt Small caps + Times New Roman"/>
    <w:basedOn w:val="StyleCaption12ptSmallcaps"/>
    <w:uiPriority w:val="2"/>
    <w:rsid w:val="007511CD"/>
    <w:pPr>
      <w:spacing w:before="0" w:after="0"/>
    </w:pPr>
  </w:style>
  <w:style w:type="paragraph" w:customStyle="1" w:styleId="StyleCaptionCentered">
    <w:name w:val="Style Caption + Centered"/>
    <w:basedOn w:val="Caption"/>
    <w:rsid w:val="003D4AB4"/>
    <w:pPr>
      <w:spacing w:before="0" w:after="0"/>
    </w:pPr>
    <w:rPr>
      <w:bCs/>
      <w:smallCaps w:val="0"/>
    </w:rPr>
  </w:style>
  <w:style w:type="character" w:customStyle="1" w:styleId="Level1headingChar">
    <w:name w:val="Level 1 heading Char"/>
    <w:link w:val="Level1heading"/>
    <w:rsid w:val="00FC699C"/>
    <w:rPr>
      <w:rFonts w:ascii="Times" w:hAnsi="Times"/>
      <w:b/>
      <w:smallCaps/>
      <w:noProof/>
      <w:sz w:val="28"/>
    </w:rPr>
  </w:style>
  <w:style w:type="character" w:customStyle="1" w:styleId="CommentTextChar">
    <w:name w:val="Comment Text Char"/>
    <w:link w:val="CommentText"/>
    <w:uiPriority w:val="99"/>
    <w:semiHidden/>
    <w:rsid w:val="007F0FF1"/>
    <w:rPr>
      <w:rFonts w:ascii="Times" w:hAnsi="Times"/>
      <w:noProof/>
    </w:rPr>
  </w:style>
  <w:style w:type="paragraph" w:styleId="ListParagraph">
    <w:name w:val="List Paragraph"/>
    <w:basedOn w:val="Normal"/>
    <w:uiPriority w:val="34"/>
    <w:qFormat/>
    <w:rsid w:val="007F0FF1"/>
    <w:pPr>
      <w:ind w:left="720"/>
      <w:contextualSpacing/>
    </w:pPr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0B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0B29"/>
    <w:rPr>
      <w:rFonts w:ascii="Times" w:hAnsi="Times"/>
      <w:b/>
      <w:bCs/>
      <w:noProof/>
    </w:rPr>
  </w:style>
  <w:style w:type="paragraph" w:styleId="Revision">
    <w:name w:val="Revision"/>
    <w:hidden/>
    <w:uiPriority w:val="99"/>
    <w:semiHidden/>
    <w:rsid w:val="00883BB7"/>
    <w:rPr>
      <w:rFonts w:ascii="Times" w:hAnsi="Times"/>
      <w:noProof/>
      <w:sz w:val="22"/>
    </w:rPr>
  </w:style>
  <w:style w:type="character" w:customStyle="1" w:styleId="normalChar">
    <w:name w:val="normal Char"/>
    <w:link w:val="Normal1"/>
    <w:rsid w:val="009471EA"/>
    <w:rPr>
      <w:rFonts w:ascii="New Century Schlbk" w:hAnsi="New Century Schlbk"/>
      <w:sz w:val="22"/>
    </w:rPr>
  </w:style>
  <w:style w:type="character" w:customStyle="1" w:styleId="HeaderChar">
    <w:name w:val="Header Char"/>
    <w:link w:val="Header"/>
    <w:rsid w:val="00663AAC"/>
    <w:rPr>
      <w:rFonts w:ascii="Times" w:hAnsi="Times"/>
      <w:noProof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9D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8669D"/>
    <w:rPr>
      <w:rFonts w:ascii="Times" w:hAnsi="Times"/>
      <w:noProof/>
      <w:sz w:val="22"/>
    </w:rPr>
  </w:style>
  <w:style w:type="paragraph" w:customStyle="1" w:styleId="Default">
    <w:name w:val="Default"/>
    <w:rsid w:val="00E86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A107C9"/>
    <w:pPr>
      <w:numPr>
        <w:numId w:val="63"/>
      </w:numPr>
    </w:pPr>
  </w:style>
  <w:style w:type="character" w:customStyle="1" w:styleId="CaptionChar">
    <w:name w:val="Caption Char"/>
    <w:basedOn w:val="DefaultParagraphFont"/>
    <w:link w:val="Caption"/>
    <w:rsid w:val="00962EAC"/>
    <w:rPr>
      <w:rFonts w:ascii="Times New Roman" w:hAnsi="Times New Roman"/>
      <w:b/>
      <w:smallCaps/>
      <w:noProof/>
      <w:sz w:val="24"/>
    </w:rPr>
  </w:style>
  <w:style w:type="paragraph" w:customStyle="1" w:styleId="font5">
    <w:name w:val="font5"/>
    <w:basedOn w:val="Normal"/>
    <w:rsid w:val="00962EAC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2"/>
    <w:rsid w:val="00092FB6"/>
    <w:rPr>
      <w:rFonts w:ascii="Times" w:hAnsi="Times"/>
      <w:b/>
      <w:smallCaps/>
      <w:noProof/>
      <w:sz w:val="36"/>
    </w:rPr>
  </w:style>
  <w:style w:type="table" w:styleId="TableGrid">
    <w:name w:val="Table Grid"/>
    <w:basedOn w:val="TableNormal"/>
    <w:uiPriority w:val="59"/>
    <w:rsid w:val="00911290"/>
    <w:pPr>
      <w:ind w:right="547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dy">
    <w:name w:val="pbody"/>
    <w:basedOn w:val="Normal"/>
    <w:rsid w:val="00055785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character" w:customStyle="1" w:styleId="updatebodytest">
    <w:name w:val="updatebodytest"/>
    <w:basedOn w:val="DefaultParagraphFont"/>
    <w:rsid w:val="00512E98"/>
  </w:style>
  <w:style w:type="character" w:customStyle="1" w:styleId="mainheader">
    <w:name w:val="mainheader"/>
    <w:basedOn w:val="DefaultParagraphFont"/>
    <w:rsid w:val="00512E98"/>
  </w:style>
  <w:style w:type="character" w:customStyle="1" w:styleId="div5head">
    <w:name w:val="div5head"/>
    <w:basedOn w:val="DefaultParagraphFont"/>
    <w:rsid w:val="00512E98"/>
  </w:style>
  <w:style w:type="character" w:customStyle="1" w:styleId="div6head">
    <w:name w:val="div6head"/>
    <w:basedOn w:val="DefaultParagraphFont"/>
    <w:rsid w:val="0051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EA7A-FAAA-49FA-9F6E-116915DE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10</vt:lpstr>
    </vt:vector>
  </TitlesOfParts>
  <Company>caltrans</Company>
  <LinksUpToDate>false</LinksUpToDate>
  <CharactersWithSpaces>4648</CharactersWithSpaces>
  <SharedDoc>false</SharedDoc>
  <HLinks>
    <vt:vector size="810" baseType="variant">
      <vt:variant>
        <vt:i4>5570627</vt:i4>
      </vt:variant>
      <vt:variant>
        <vt:i4>805</vt:i4>
      </vt:variant>
      <vt:variant>
        <vt:i4>0</vt:i4>
      </vt:variant>
      <vt:variant>
        <vt:i4>5</vt:i4>
      </vt:variant>
      <vt:variant>
        <vt:lpwstr>http://www.dot.ca.gov/hq/bep/</vt:lpwstr>
      </vt:variant>
      <vt:variant>
        <vt:lpwstr/>
      </vt:variant>
      <vt:variant>
        <vt:i4>8126560</vt:i4>
      </vt:variant>
      <vt:variant>
        <vt:i4>708</vt:i4>
      </vt:variant>
      <vt:variant>
        <vt:i4>0</vt:i4>
      </vt:variant>
      <vt:variant>
        <vt:i4>5</vt:i4>
      </vt:variant>
      <vt:variant>
        <vt:lpwstr>http://www.dot.ca.gov/ser/</vt:lpwstr>
      </vt:variant>
      <vt:variant>
        <vt:lpwstr/>
      </vt:variant>
      <vt:variant>
        <vt:i4>4522062</vt:i4>
      </vt:variant>
      <vt:variant>
        <vt:i4>705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6946867</vt:i4>
      </vt:variant>
      <vt:variant>
        <vt:i4>702</vt:i4>
      </vt:variant>
      <vt:variant>
        <vt:i4>0</vt:i4>
      </vt:variant>
      <vt:variant>
        <vt:i4>5</vt:i4>
      </vt:variant>
      <vt:variant>
        <vt:lpwstr>http://www.caltrans-opac.ca.gov/aeinfo.htm</vt:lpwstr>
      </vt:variant>
      <vt:variant>
        <vt:lpwstr/>
      </vt:variant>
      <vt:variant>
        <vt:i4>1835099</vt:i4>
      </vt:variant>
      <vt:variant>
        <vt:i4>699</vt:i4>
      </vt:variant>
      <vt:variant>
        <vt:i4>0</vt:i4>
      </vt:variant>
      <vt:variant>
        <vt:i4>5</vt:i4>
      </vt:variant>
      <vt:variant>
        <vt:lpwstr>http://law.onecle.com/california/labor/1775.html</vt:lpwstr>
      </vt:variant>
      <vt:variant>
        <vt:lpwstr/>
      </vt:variant>
      <vt:variant>
        <vt:i4>6815808</vt:i4>
      </vt:variant>
      <vt:variant>
        <vt:i4>696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6815808</vt:i4>
      </vt:variant>
      <vt:variant>
        <vt:i4>693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6619249</vt:i4>
      </vt:variant>
      <vt:variant>
        <vt:i4>690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http://ecfr.gpoaccess.gov/cgi/t/text/text-idx?c=ecfr&amp;rgn=div5&amp;view=text&amp;node=49:1.0.1.1.17&amp;idno=49</vt:lpwstr>
      </vt:variant>
      <vt:variant>
        <vt:lpwstr/>
      </vt:variant>
      <vt:variant>
        <vt:i4>4128830</vt:i4>
      </vt:variant>
      <vt:variant>
        <vt:i4>687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2162735</vt:i4>
      </vt:variant>
      <vt:variant>
        <vt:i4>684</vt:i4>
      </vt:variant>
      <vt:variant>
        <vt:i4>0</vt:i4>
      </vt:variant>
      <vt:variant>
        <vt:i4>5</vt:i4>
      </vt:variant>
      <vt:variant>
        <vt:lpwstr>http://www.access.gpo.gov/nara/cfr/waisidx_01/48cfrv7_01.html</vt:lpwstr>
      </vt:variant>
      <vt:variant>
        <vt:lpwstr>9900</vt:lpwstr>
      </vt:variant>
      <vt:variant>
        <vt:i4>6488182</vt:i4>
      </vt:variant>
      <vt:variant>
        <vt:i4>681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http://ecfr.gpoaccess.gov/cgi/t/text/text-idx?c=ecfr&amp;rgn=div5&amp;view=text&amp;node=48:1.0.1.5.30&amp;idno=48</vt:lpwstr>
      </vt:variant>
      <vt:variant>
        <vt:lpwstr/>
      </vt:variant>
      <vt:variant>
        <vt:i4>3473509</vt:i4>
      </vt:variant>
      <vt:variant>
        <vt:i4>678</vt:i4>
      </vt:variant>
      <vt:variant>
        <vt:i4>0</vt:i4>
      </vt:variant>
      <vt:variant>
        <vt:i4>5</vt:i4>
      </vt:variant>
      <vt:variant>
        <vt:lpwstr>https://www.acquisition.gov/far/html/FARTOCP15.html</vt:lpwstr>
      </vt:variant>
      <vt:variant>
        <vt:lpwstr/>
      </vt:variant>
      <vt:variant>
        <vt:i4>6750268</vt:i4>
      </vt:variant>
      <vt:variant>
        <vt:i4>675</vt:i4>
      </vt:variant>
      <vt:variant>
        <vt:i4>0</vt:i4>
      </vt:variant>
      <vt:variant>
        <vt:i4>5</vt:i4>
      </vt:variant>
      <vt:variant>
        <vt:lpwstr>http://law.onecle.com/uscode/41/index.html</vt:lpwstr>
      </vt:variant>
      <vt:variant>
        <vt:lpwstr/>
      </vt:variant>
      <vt:variant>
        <vt:i4>2293852</vt:i4>
      </vt:variant>
      <vt:variant>
        <vt:i4>672</vt:i4>
      </vt:variant>
      <vt:variant>
        <vt:i4>0</vt:i4>
      </vt:variant>
      <vt:variant>
        <vt:i4>5</vt:i4>
      </vt:variant>
      <vt:variant>
        <vt:lpwstr>http://ecfr.gpoaccess.gov/cgi/t/text/text-idx?sid=93aac18058fe34810070e54ee60a95d8&amp;c=ecfr&amp;tpl=/ecfrbrowse/Title41/41cfrv1_02.tpl</vt:lpwstr>
      </vt:variant>
      <vt:variant>
        <vt:lpwstr>5000</vt:lpwstr>
      </vt:variant>
      <vt:variant>
        <vt:i4>3145840</vt:i4>
      </vt:variant>
      <vt:variant>
        <vt:i4>669</vt:i4>
      </vt:variant>
      <vt:variant>
        <vt:i4>0</vt:i4>
      </vt:variant>
      <vt:variant>
        <vt:i4>5</vt:i4>
      </vt:variant>
      <vt:variant>
        <vt:lpwstr>http://ecfr.gpoaccess.gov/cgi/t/text/text-idx?c=ecfr&amp;sid=8902dc332058d1671ee131c30097b80e&amp;rgn=div5&amp;view=text&amp;node=49:1.0.1.1.20&amp;idno=49</vt:lpwstr>
      </vt:variant>
      <vt:variant>
        <vt:lpwstr/>
      </vt:variant>
      <vt:variant>
        <vt:i4>1179678</vt:i4>
      </vt:variant>
      <vt:variant>
        <vt:i4>666</vt:i4>
      </vt:variant>
      <vt:variant>
        <vt:i4>0</vt:i4>
      </vt:variant>
      <vt:variant>
        <vt:i4>5</vt:i4>
      </vt:variant>
      <vt:variant>
        <vt:lpwstr>http://ecfr.gpoaccess.gov/cgi/t/text/text-idx?c=ecfr&amp;sid=65424f6fef90c4f76e2e2cf25c161aa5&amp;rgn=div5&amp;view=text&amp;node=23:1.0.1.2.3&amp;idno=23</vt:lpwstr>
      </vt:variant>
      <vt:variant>
        <vt:lpwstr>23:1.0.1.2.3.0.1.1</vt:lpwstr>
      </vt:variant>
      <vt:variant>
        <vt:i4>1638449</vt:i4>
      </vt:variant>
      <vt:variant>
        <vt:i4>663</vt:i4>
      </vt:variant>
      <vt:variant>
        <vt:i4>0</vt:i4>
      </vt:variant>
      <vt:variant>
        <vt:i4>5</vt:i4>
      </vt:variant>
      <vt:variant>
        <vt:lpwstr>http://www.fhwa.dot.gov/programadmin/172qa_01.cfm</vt:lpwstr>
      </vt:variant>
      <vt:variant>
        <vt:lpwstr/>
      </vt:variant>
      <vt:variant>
        <vt:i4>983148</vt:i4>
      </vt:variant>
      <vt:variant>
        <vt:i4>660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524395</vt:i4>
      </vt:variant>
      <vt:variant>
        <vt:i4>657</vt:i4>
      </vt:variant>
      <vt:variant>
        <vt:i4>0</vt:i4>
      </vt:variant>
      <vt:variant>
        <vt:i4>5</vt:i4>
      </vt:variant>
      <vt:variant>
        <vt:lpwstr>http://www.dot.ca.gov/hq/construc/A%26E_Guidelines/A%26EGuidelines.pdf</vt:lpwstr>
      </vt:variant>
      <vt:variant>
        <vt:lpwstr/>
      </vt:variant>
      <vt:variant>
        <vt:i4>1966126</vt:i4>
      </vt:variant>
      <vt:variant>
        <vt:i4>642</vt:i4>
      </vt:variant>
      <vt:variant>
        <vt:i4>0</vt:i4>
      </vt:variant>
      <vt:variant>
        <vt:i4>5</vt:i4>
      </vt:variant>
      <vt:variant>
        <vt:lpwstr>http://ecfr.gpoaccess.gov/cgi/t/text/text-idx?c=ecfr&amp;tpl=/ecfrbrowse/Title48/48tab_02.tpl</vt:lpwstr>
      </vt:variant>
      <vt:variant>
        <vt:lpwstr/>
      </vt:variant>
      <vt:variant>
        <vt:i4>7208995</vt:i4>
      </vt:variant>
      <vt:variant>
        <vt:i4>639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4718681</vt:i4>
      </vt:variant>
      <vt:variant>
        <vt:i4>636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http://ecfr.gpoaccess.gov/cgi/t/text/text-idx?c=ecfr&amp;rgn=div5&amp;view=text&amp;node=23:1.0.1.2.3&amp;idno=23</vt:lpwstr>
      </vt:variant>
      <vt:variant>
        <vt:lpwstr/>
      </vt:variant>
      <vt:variant>
        <vt:i4>4522062</vt:i4>
      </vt:variant>
      <vt:variant>
        <vt:i4>633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630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4128830</vt:i4>
      </vt:variant>
      <vt:variant>
        <vt:i4>627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6225999</vt:i4>
      </vt:variant>
      <vt:variant>
        <vt:i4>624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7208995</vt:i4>
      </vt:variant>
      <vt:variant>
        <vt:i4>621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7405613</vt:i4>
      </vt:variant>
      <vt:variant>
        <vt:i4>618</vt:i4>
      </vt:variant>
      <vt:variant>
        <vt:i4>0</vt:i4>
      </vt:variant>
      <vt:variant>
        <vt:i4>5</vt:i4>
      </vt:variant>
      <vt:variant>
        <vt:lpwstr>http://ecfr.gpoaccess.gov/cgi/t/text/text-idx?c=ecfr&amp;amp;rgn=div5&amp;amp;view=text&amp;amp;node=23%3A1.0.1.2.3&amp;amp;idno=23</vt:lpwstr>
      </vt:variant>
      <vt:variant>
        <vt:lpwstr/>
      </vt:variant>
      <vt:variant>
        <vt:i4>4522062</vt:i4>
      </vt:variant>
      <vt:variant>
        <vt:i4>615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612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6225999</vt:i4>
      </vt:variant>
      <vt:variant>
        <vt:i4>609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6946849</vt:i4>
      </vt:variant>
      <vt:variant>
        <vt:i4>606</vt:i4>
      </vt:variant>
      <vt:variant>
        <vt:i4>0</vt:i4>
      </vt:variant>
      <vt:variant>
        <vt:i4>5</vt:i4>
      </vt:variant>
      <vt:variant>
        <vt:lpwstr>http://www.fhwa.dot.gov/legsregs/directives/policy/indirectcost.htm</vt:lpwstr>
      </vt:variant>
      <vt:variant>
        <vt:lpwstr/>
      </vt:variant>
      <vt:variant>
        <vt:i4>6946922</vt:i4>
      </vt:variant>
      <vt:variant>
        <vt:i4>603</vt:i4>
      </vt:variant>
      <vt:variant>
        <vt:i4>0</vt:i4>
      </vt:variant>
      <vt:variant>
        <vt:i4>5</vt:i4>
      </vt:variant>
      <vt:variant>
        <vt:lpwstr>http://caltrans-opac.ca.gov/aeinfo.htm</vt:lpwstr>
      </vt:variant>
      <vt:variant>
        <vt:lpwstr/>
      </vt:variant>
      <vt:variant>
        <vt:i4>983148</vt:i4>
      </vt:variant>
      <vt:variant>
        <vt:i4>600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1638494</vt:i4>
      </vt:variant>
      <vt:variant>
        <vt:i4>597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1638494</vt:i4>
      </vt:variant>
      <vt:variant>
        <vt:i4>594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3801197</vt:i4>
      </vt:variant>
      <vt:variant>
        <vt:i4>591</vt:i4>
      </vt:variant>
      <vt:variant>
        <vt:i4>0</vt:i4>
      </vt:variant>
      <vt:variant>
        <vt:i4>5</vt:i4>
      </vt:variant>
      <vt:variant>
        <vt:lpwstr>http://law.onecle.com/california/public-contract/10335.html</vt:lpwstr>
      </vt:variant>
      <vt:variant>
        <vt:lpwstr/>
      </vt:variant>
      <vt:variant>
        <vt:i4>6225999</vt:i4>
      </vt:variant>
      <vt:variant>
        <vt:i4>588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1310771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_Toc322677506</vt:lpwstr>
      </vt:variant>
      <vt:variant>
        <vt:i4>1310771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_Toc322677505</vt:lpwstr>
      </vt:variant>
      <vt:variant>
        <vt:i4>1310771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_Toc322677504</vt:lpwstr>
      </vt:variant>
      <vt:variant>
        <vt:i4>1310771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_Toc322677503</vt:lpwstr>
      </vt:variant>
      <vt:variant>
        <vt:i4>1310771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_Toc322677502</vt:lpwstr>
      </vt:variant>
      <vt:variant>
        <vt:i4>1310771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_Toc322677501</vt:lpwstr>
      </vt:variant>
      <vt:variant>
        <vt:i4>1310771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_Toc322677500</vt:lpwstr>
      </vt:variant>
      <vt:variant>
        <vt:i4>1900594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_Toc322677499</vt:lpwstr>
      </vt:variant>
      <vt:variant>
        <vt:i4>1900594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_Toc322677498</vt:lpwstr>
      </vt:variant>
      <vt:variant>
        <vt:i4>1900594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_Toc322677497</vt:lpwstr>
      </vt:variant>
      <vt:variant>
        <vt:i4>1900594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_Toc322677496</vt:lpwstr>
      </vt:variant>
      <vt:variant>
        <vt:i4>1900594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_Toc322677495</vt:lpwstr>
      </vt:variant>
      <vt:variant>
        <vt:i4>1900594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_Toc322677494</vt:lpwstr>
      </vt:variant>
      <vt:variant>
        <vt:i4>1900594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_Toc322677493</vt:lpwstr>
      </vt:variant>
      <vt:variant>
        <vt:i4>1900594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_Toc322677492</vt:lpwstr>
      </vt:variant>
      <vt:variant>
        <vt:i4>1900594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_Toc322677491</vt:lpwstr>
      </vt:variant>
      <vt:variant>
        <vt:i4>1900594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_Toc322677490</vt:lpwstr>
      </vt:variant>
      <vt:variant>
        <vt:i4>1835058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_Toc322677489</vt:lpwstr>
      </vt:variant>
      <vt:variant>
        <vt:i4>1835058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_Toc322677487</vt:lpwstr>
      </vt:variant>
      <vt:variant>
        <vt:i4>1835058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_Toc322677486</vt:lpwstr>
      </vt:variant>
      <vt:variant>
        <vt:i4>1835058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_Toc322677485</vt:lpwstr>
      </vt:variant>
      <vt:variant>
        <vt:i4>1835058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_Toc322677484</vt:lpwstr>
      </vt:variant>
      <vt:variant>
        <vt:i4>1835058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_Toc322677483</vt:lpwstr>
      </vt:variant>
      <vt:variant>
        <vt:i4>1835058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_Toc322677482</vt:lpwstr>
      </vt:variant>
      <vt:variant>
        <vt:i4>1835058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_Toc322677481</vt:lpwstr>
      </vt:variant>
      <vt:variant>
        <vt:i4>1835058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_Toc320180986</vt:lpwstr>
      </vt:variant>
      <vt:variant>
        <vt:i4>1835058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_Toc320180985</vt:lpwstr>
      </vt:variant>
      <vt:variant>
        <vt:i4>1835058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_Toc320180984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_Toc322677297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_Toc322677296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_Toc322677295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_Toc322677294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_Toc322677293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_Toc322677292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_Toc322677291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_Toc322677290</vt:lpwstr>
      </vt:variant>
      <vt:variant>
        <vt:i4>1835060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_Toc322677289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_Toc322677288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_Toc322677287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_Toc322677286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_Toc322677285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_Toc322677284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_Toc322677283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_Toc322677282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_Toc322677281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_Toc322677280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_Toc322677279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_Toc322677278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_Toc322677277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_Toc322677276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_Toc322677275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_Toc322677274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_Toc322677273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_Toc322677272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_Toc322677271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_Toc322677270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_Toc322677269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_Toc322677268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_Toc322677267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_Toc322677266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_Toc322677265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_Toc322677264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_Toc322677263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_Toc322677262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_Toc322677261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_Toc322677260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_Toc322677259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_Toc322677258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_Toc322677257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_Toc322677256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_Toc322677255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_Toc322677254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_Toc322677253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_Toc322677252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_Toc322677251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_Toc322677250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_Toc322677249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_Toc322677248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_Toc322677247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_Toc322677246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_Toc322677245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_Toc322677244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_Toc322677243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_Toc322677242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_Toc322677241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_Toc322677240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_Toc322677239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_Toc322677238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_Toc322677237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_Toc322677236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_Toc322677235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_Toc322677234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_Toc322677233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_Toc322677232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_Toc322677231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_Toc322677230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_Toc322677229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10</dc:title>
  <dc:creator>Maljai, Mohammad M@DOT</dc:creator>
  <cp:lastModifiedBy>Pan, Yingxian@DOT</cp:lastModifiedBy>
  <cp:revision>4</cp:revision>
  <cp:lastPrinted>2017-07-20T15:43:00Z</cp:lastPrinted>
  <dcterms:created xsi:type="dcterms:W3CDTF">2019-02-28T15:42:00Z</dcterms:created>
  <dcterms:modified xsi:type="dcterms:W3CDTF">2021-01-05T18:20:00Z</dcterms:modified>
</cp:coreProperties>
</file>