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6D1F3" w14:textId="77777777" w:rsidR="004E25F5" w:rsidRPr="00C85B71" w:rsidRDefault="004E25F5" w:rsidP="004E25F5">
      <w:pPr>
        <w:jc w:val="center"/>
        <w:rPr>
          <w:rFonts w:ascii="Century Gothic" w:hAnsi="Century Gothic"/>
        </w:rPr>
      </w:pPr>
      <w:r w:rsidRPr="00C85B71">
        <w:rPr>
          <w:rFonts w:ascii="Century Gothic" w:hAnsi="Century Gothic" w:cs="Times New Roman"/>
          <w:b/>
          <w:sz w:val="32"/>
        </w:rPr>
        <w:t>Authorized Agent</w:t>
      </w:r>
    </w:p>
    <w:p w14:paraId="29E119E4" w14:textId="77777777" w:rsidR="004E25F5" w:rsidRDefault="004E25F5" w:rsidP="004E25F5"/>
    <w:tbl>
      <w:tblPr>
        <w:tblStyle w:val="TableGrid"/>
        <w:tblW w:w="846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6930"/>
      </w:tblGrid>
      <w:tr w:rsidR="004E25F5" w:rsidRPr="00C85B71" w14:paraId="7B438253" w14:textId="77777777" w:rsidTr="00F0550E">
        <w:trPr>
          <w:trHeight w:val="171"/>
        </w:trPr>
        <w:tc>
          <w:tcPr>
            <w:tcW w:w="1530" w:type="dxa"/>
            <w:vAlign w:val="bottom"/>
          </w:tcPr>
          <w:p w14:paraId="3BAB05A9" w14:textId="77777777" w:rsidR="004E25F5" w:rsidRPr="00C85B71" w:rsidRDefault="004E25F5" w:rsidP="00F0550E">
            <w:pPr>
              <w:rPr>
                <w:rFonts w:ascii="Century Gothic" w:hAnsi="Century Gothic" w:cs="Times New Roman"/>
                <w:b/>
                <w:i/>
                <w:sz w:val="28"/>
                <w:szCs w:val="24"/>
              </w:rPr>
            </w:pPr>
            <w:r w:rsidRPr="00C85B71">
              <w:rPr>
                <w:rFonts w:ascii="Century Gothic" w:hAnsi="Century Gothic" w:cs="Times New Roman"/>
                <w:b/>
                <w:i/>
                <w:sz w:val="28"/>
                <w:szCs w:val="24"/>
              </w:rPr>
              <w:t>AS THE</w:t>
            </w:r>
          </w:p>
        </w:tc>
        <w:sdt>
          <w:sdtPr>
            <w:rPr>
              <w:rFonts w:ascii="Century Gothic" w:hAnsi="Century Gothic" w:cs="Times New Roman"/>
              <w:b/>
              <w:sz w:val="28"/>
              <w:szCs w:val="24"/>
            </w:rPr>
            <w:id w:val="1741298474"/>
            <w:placeholder>
              <w:docPart w:val="DE2528932A4047D29B521BED467EE711"/>
            </w:placeholder>
            <w:showingPlcHdr/>
            <w:text/>
          </w:sdtPr>
          <w:sdtEndPr/>
          <w:sdtContent>
            <w:tc>
              <w:tcPr>
                <w:tcW w:w="6930" w:type="dxa"/>
                <w:tcBorders>
                  <w:bottom w:val="single" w:sz="4" w:space="0" w:color="auto"/>
                </w:tcBorders>
                <w:vAlign w:val="bottom"/>
              </w:tcPr>
              <w:p w14:paraId="2B050953" w14:textId="77777777" w:rsidR="004E25F5" w:rsidRPr="00C85B71" w:rsidRDefault="004E25F5" w:rsidP="00F0550E">
                <w:pPr>
                  <w:rPr>
                    <w:rFonts w:ascii="Century Gothic" w:hAnsi="Century Gothic" w:cs="Times New Roman"/>
                    <w:b/>
                    <w:sz w:val="28"/>
                    <w:szCs w:val="24"/>
                  </w:rPr>
                </w:pPr>
                <w:r w:rsidRPr="00C85B71">
                  <w:rPr>
                    <w:rStyle w:val="PlaceholderText"/>
                    <w:rFonts w:ascii="Century Gothic" w:hAnsi="Century Gothic" w:cs="Times New Roman"/>
                    <w:b/>
                  </w:rPr>
                  <w:t>Click here to enter text.</w:t>
                </w:r>
              </w:p>
            </w:tc>
          </w:sdtContent>
        </w:sdt>
      </w:tr>
      <w:tr w:rsidR="004E25F5" w:rsidRPr="00C85B71" w14:paraId="1C31642B" w14:textId="77777777" w:rsidTr="00F0550E">
        <w:trPr>
          <w:trHeight w:val="171"/>
        </w:trPr>
        <w:tc>
          <w:tcPr>
            <w:tcW w:w="1530" w:type="dxa"/>
            <w:vAlign w:val="bottom"/>
          </w:tcPr>
          <w:p w14:paraId="67EBADCD" w14:textId="77777777" w:rsidR="004E25F5" w:rsidRPr="00C85B71" w:rsidRDefault="004E25F5" w:rsidP="00F0550E">
            <w:pPr>
              <w:rPr>
                <w:rFonts w:ascii="Century Gothic" w:hAnsi="Century Gothic" w:cs="Times New Roman"/>
                <w:b/>
                <w:i/>
                <w:sz w:val="28"/>
                <w:szCs w:val="24"/>
              </w:rPr>
            </w:pPr>
          </w:p>
        </w:tc>
        <w:tc>
          <w:tcPr>
            <w:tcW w:w="6930" w:type="dxa"/>
            <w:tcBorders>
              <w:top w:val="single" w:sz="4" w:space="0" w:color="auto"/>
            </w:tcBorders>
          </w:tcPr>
          <w:p w14:paraId="577770DB" w14:textId="77777777" w:rsidR="004E25F5" w:rsidRPr="00C85B71" w:rsidRDefault="004E25F5" w:rsidP="00F0550E">
            <w:pPr>
              <w:jc w:val="center"/>
              <w:rPr>
                <w:rFonts w:ascii="Century Gothic" w:hAnsi="Century Gothic" w:cs="Times New Roman"/>
                <w:sz w:val="16"/>
                <w:szCs w:val="24"/>
              </w:rPr>
            </w:pPr>
            <w:r w:rsidRPr="00C85B71">
              <w:rPr>
                <w:rFonts w:ascii="Century Gothic" w:hAnsi="Century Gothic" w:cs="Times New Roman"/>
                <w:sz w:val="16"/>
                <w:szCs w:val="24"/>
              </w:rPr>
              <w:t>(Chief Executive Officer/Director/President/Secretary)</w:t>
            </w:r>
          </w:p>
        </w:tc>
      </w:tr>
      <w:tr w:rsidR="004E25F5" w:rsidRPr="00C85B71" w14:paraId="117E5C52" w14:textId="77777777" w:rsidTr="00F0550E">
        <w:trPr>
          <w:trHeight w:val="701"/>
        </w:trPr>
        <w:tc>
          <w:tcPr>
            <w:tcW w:w="1530" w:type="dxa"/>
            <w:vAlign w:val="bottom"/>
          </w:tcPr>
          <w:p w14:paraId="2DDC7A99" w14:textId="77777777" w:rsidR="004E25F5" w:rsidRPr="00C85B71" w:rsidRDefault="004E25F5" w:rsidP="00F0550E">
            <w:pPr>
              <w:rPr>
                <w:rFonts w:ascii="Century Gothic" w:hAnsi="Century Gothic" w:cs="Times New Roman"/>
                <w:b/>
                <w:i/>
                <w:sz w:val="28"/>
                <w:szCs w:val="24"/>
              </w:rPr>
            </w:pPr>
            <w:r w:rsidRPr="00C85B71">
              <w:rPr>
                <w:rFonts w:ascii="Century Gothic" w:hAnsi="Century Gothic" w:cs="Times New Roman"/>
                <w:b/>
                <w:i/>
                <w:sz w:val="28"/>
                <w:szCs w:val="24"/>
              </w:rPr>
              <w:t>OF THE</w:t>
            </w:r>
          </w:p>
        </w:tc>
        <w:sdt>
          <w:sdtPr>
            <w:rPr>
              <w:rFonts w:ascii="Century Gothic" w:hAnsi="Century Gothic" w:cs="Times New Roman"/>
              <w:b/>
              <w:sz w:val="28"/>
              <w:szCs w:val="24"/>
            </w:rPr>
            <w:id w:val="-431591398"/>
            <w:placeholder>
              <w:docPart w:val="88FDE2D8920A4C13B642F3C10238C9D0"/>
            </w:placeholder>
            <w:showingPlcHdr/>
            <w:text/>
          </w:sdtPr>
          <w:sdtEndPr/>
          <w:sdtContent>
            <w:tc>
              <w:tcPr>
                <w:tcW w:w="6930" w:type="dxa"/>
                <w:tcBorders>
                  <w:bottom w:val="single" w:sz="4" w:space="0" w:color="auto"/>
                </w:tcBorders>
                <w:vAlign w:val="bottom"/>
              </w:tcPr>
              <w:p w14:paraId="7E58032A" w14:textId="77777777" w:rsidR="004E25F5" w:rsidRPr="00C85B71" w:rsidRDefault="004E25F5" w:rsidP="00F0550E">
                <w:pPr>
                  <w:rPr>
                    <w:rFonts w:ascii="Century Gothic" w:hAnsi="Century Gothic" w:cs="Times New Roman"/>
                    <w:b/>
                    <w:sz w:val="28"/>
                    <w:szCs w:val="24"/>
                  </w:rPr>
                </w:pPr>
                <w:r w:rsidRPr="00C85B71">
                  <w:rPr>
                    <w:rStyle w:val="PlaceholderText"/>
                    <w:rFonts w:ascii="Century Gothic" w:hAnsi="Century Gothic" w:cs="Times New Roman"/>
                    <w:b/>
                  </w:rPr>
                  <w:t>Click here to enter text.</w:t>
                </w:r>
              </w:p>
            </w:tc>
          </w:sdtContent>
        </w:sdt>
      </w:tr>
      <w:tr w:rsidR="004E25F5" w:rsidRPr="00C85B71" w14:paraId="79A8112A" w14:textId="77777777" w:rsidTr="00F0550E">
        <w:trPr>
          <w:trHeight w:val="332"/>
        </w:trPr>
        <w:tc>
          <w:tcPr>
            <w:tcW w:w="1530" w:type="dxa"/>
            <w:vAlign w:val="bottom"/>
          </w:tcPr>
          <w:p w14:paraId="37A86538" w14:textId="77777777" w:rsidR="004E25F5" w:rsidRPr="00C85B71" w:rsidRDefault="004E25F5" w:rsidP="00F0550E">
            <w:pPr>
              <w:rPr>
                <w:rFonts w:ascii="Century Gothic" w:hAnsi="Century Gothic" w:cs="Times New Roman"/>
                <w:b/>
                <w:i/>
                <w:sz w:val="28"/>
                <w:szCs w:val="24"/>
              </w:rPr>
            </w:pPr>
          </w:p>
        </w:tc>
        <w:tc>
          <w:tcPr>
            <w:tcW w:w="6930" w:type="dxa"/>
            <w:tcBorders>
              <w:top w:val="single" w:sz="4" w:space="0" w:color="auto"/>
            </w:tcBorders>
          </w:tcPr>
          <w:p w14:paraId="523FEE5C" w14:textId="77777777" w:rsidR="004E25F5" w:rsidRPr="00C85B71" w:rsidRDefault="004E25F5" w:rsidP="00F0550E">
            <w:pPr>
              <w:jc w:val="center"/>
              <w:rPr>
                <w:rFonts w:ascii="Century Gothic" w:hAnsi="Century Gothic" w:cs="Times New Roman"/>
                <w:sz w:val="16"/>
                <w:szCs w:val="24"/>
              </w:rPr>
            </w:pPr>
            <w:r w:rsidRPr="00C85B71">
              <w:rPr>
                <w:rFonts w:ascii="Century Gothic" w:hAnsi="Century Gothic" w:cs="Times New Roman"/>
                <w:sz w:val="16"/>
                <w:szCs w:val="24"/>
              </w:rPr>
              <w:t>(Name of County/City/Transit Organization)</w:t>
            </w:r>
          </w:p>
        </w:tc>
      </w:tr>
    </w:tbl>
    <w:p w14:paraId="3FA77EFB" w14:textId="77777777" w:rsidR="004E25F5" w:rsidRPr="00C85B71" w:rsidRDefault="004E25F5" w:rsidP="004E25F5">
      <w:pPr>
        <w:spacing w:after="0"/>
        <w:ind w:left="720" w:right="720"/>
        <w:rPr>
          <w:rFonts w:ascii="Century Gothic" w:hAnsi="Century Gothic" w:cs="Times New Roman"/>
          <w:sz w:val="24"/>
        </w:rPr>
      </w:pPr>
    </w:p>
    <w:p w14:paraId="17BF2D71" w14:textId="0F22C40F" w:rsidR="004E25F5" w:rsidRPr="00C85B71" w:rsidRDefault="004E25F5" w:rsidP="54183EE3">
      <w:pPr>
        <w:ind w:left="720" w:right="720"/>
        <w:rPr>
          <w:rFonts w:ascii="Century Gothic" w:hAnsi="Century Gothic" w:cs="Times New Roman"/>
          <w:sz w:val="24"/>
          <w:szCs w:val="24"/>
        </w:rPr>
      </w:pPr>
      <w:r w:rsidRPr="00C85B71">
        <w:rPr>
          <w:rFonts w:ascii="Century Gothic" w:hAnsi="Century Gothic" w:cs="Times New Roman"/>
          <w:sz w:val="24"/>
          <w:szCs w:val="24"/>
        </w:rPr>
        <w:t xml:space="preserve">I hereby authorize the following individual(s) to execute for and on behalf of the named Regional Entity/Transit Operator, any actions necessary for the purpose of obtaining Low Carbon Transit Operations Program (LCTOP) funds provided by the California Department of Transportation, Division of </w:t>
      </w:r>
      <w:r w:rsidR="00C85B71" w:rsidRPr="00C85B71">
        <w:rPr>
          <w:rFonts w:ascii="Century Gothic" w:hAnsi="Century Gothic" w:cs="Times New Roman"/>
          <w:sz w:val="24"/>
          <w:szCs w:val="24"/>
        </w:rPr>
        <w:t>Local Assistance</w:t>
      </w:r>
      <w:r w:rsidRPr="00C85B71">
        <w:rPr>
          <w:rFonts w:ascii="Century Gothic" w:hAnsi="Century Gothic" w:cs="Times New Roman"/>
          <w:sz w:val="24"/>
          <w:szCs w:val="24"/>
        </w:rPr>
        <w:t>.  I understand that if there is a change in the authorized agent, the project sponsor must submit a new form. This form is required even when the authorized agent is the executive authority himself.  I understand the Board must provide a resolution approving the Authorized Agent.  The Board Resolution appointing the Authorized Agent is attached.</w:t>
      </w:r>
    </w:p>
    <w:p w14:paraId="1C3EFBC1" w14:textId="77777777" w:rsidR="004E25F5" w:rsidRPr="00C85B71" w:rsidRDefault="004E25F5" w:rsidP="004E25F5">
      <w:pPr>
        <w:spacing w:after="0"/>
        <w:ind w:left="720" w:right="720"/>
        <w:rPr>
          <w:rFonts w:ascii="Century Gothic" w:hAnsi="Century Gothic" w:cs="Times New Roman"/>
          <w:sz w:val="24"/>
        </w:rPr>
      </w:pPr>
    </w:p>
    <w:tbl>
      <w:tblPr>
        <w:tblStyle w:val="TableGrid"/>
        <w:tblW w:w="0" w:type="auto"/>
        <w:tblInd w:w="720" w:type="dxa"/>
        <w:tblLook w:val="04A0" w:firstRow="1" w:lastRow="0" w:firstColumn="1" w:lastColumn="0" w:noHBand="0" w:noVBand="1"/>
      </w:tblPr>
      <w:tblGrid>
        <w:gridCol w:w="7839"/>
        <w:gridCol w:w="1291"/>
      </w:tblGrid>
      <w:tr w:rsidR="004E25F5" w:rsidRPr="00C85B71" w14:paraId="46138DD8" w14:textId="77777777" w:rsidTr="00F0550E">
        <w:trPr>
          <w:trHeight w:val="288"/>
        </w:trPr>
        <w:sdt>
          <w:sdtPr>
            <w:rPr>
              <w:rFonts w:ascii="Century Gothic" w:hAnsi="Century Gothic" w:cs="Times New Roman"/>
              <w:sz w:val="24"/>
            </w:rPr>
            <w:id w:val="2135210766"/>
            <w:placeholder>
              <w:docPart w:val="6F41738D02B64395AA9CEE8E7DB3550F"/>
            </w:placeholder>
            <w:showingPlcHdr/>
            <w:text/>
          </w:sdtPr>
          <w:sdtEndPr/>
          <w:sdtContent>
            <w:tc>
              <w:tcPr>
                <w:tcW w:w="7839" w:type="dxa"/>
                <w:tcBorders>
                  <w:top w:val="nil"/>
                  <w:left w:val="nil"/>
                  <w:bottom w:val="single" w:sz="4" w:space="0" w:color="auto"/>
                  <w:right w:val="nil"/>
                </w:tcBorders>
              </w:tcPr>
              <w:p w14:paraId="374CDB54" w14:textId="77777777" w:rsidR="004E25F5" w:rsidRPr="00C85B71" w:rsidRDefault="004E25F5" w:rsidP="00F0550E">
                <w:pPr>
                  <w:ind w:right="720"/>
                  <w:rPr>
                    <w:rFonts w:ascii="Century Gothic" w:hAnsi="Century Gothic" w:cs="Times New Roman"/>
                    <w:sz w:val="24"/>
                  </w:rPr>
                </w:pPr>
                <w:r w:rsidRPr="00C85B71">
                  <w:rPr>
                    <w:rStyle w:val="PlaceholderText"/>
                    <w:rFonts w:ascii="Century Gothic" w:hAnsi="Century Gothic" w:cs="Times New Roman"/>
                    <w:b/>
                    <w:sz w:val="24"/>
                    <w:szCs w:val="24"/>
                  </w:rPr>
                  <w:t>Click here to enter text.</w:t>
                </w:r>
              </w:p>
            </w:tc>
          </w:sdtContent>
        </w:sdt>
        <w:tc>
          <w:tcPr>
            <w:tcW w:w="1177" w:type="dxa"/>
            <w:tcBorders>
              <w:top w:val="nil"/>
              <w:left w:val="nil"/>
              <w:bottom w:val="nil"/>
              <w:right w:val="nil"/>
            </w:tcBorders>
            <w:vAlign w:val="bottom"/>
          </w:tcPr>
          <w:p w14:paraId="1A86F28B" w14:textId="77777777" w:rsidR="004E25F5" w:rsidRPr="00C85B71" w:rsidRDefault="004E25F5" w:rsidP="00F0550E">
            <w:pPr>
              <w:ind w:right="720"/>
              <w:jc w:val="center"/>
              <w:rPr>
                <w:rFonts w:ascii="Century Gothic" w:hAnsi="Century Gothic" w:cs="Times New Roman"/>
                <w:sz w:val="24"/>
              </w:rPr>
            </w:pPr>
            <w:r w:rsidRPr="00C85B71">
              <w:rPr>
                <w:rFonts w:ascii="Century Gothic" w:hAnsi="Century Gothic" w:cs="Times New Roman"/>
                <w:sz w:val="24"/>
              </w:rPr>
              <w:t>OR</w:t>
            </w:r>
          </w:p>
        </w:tc>
      </w:tr>
      <w:tr w:rsidR="004E25F5" w:rsidRPr="00C85B71" w14:paraId="4CB888F8" w14:textId="77777777" w:rsidTr="00F0550E">
        <w:trPr>
          <w:trHeight w:val="288"/>
        </w:trPr>
        <w:tc>
          <w:tcPr>
            <w:tcW w:w="7839" w:type="dxa"/>
            <w:tcBorders>
              <w:top w:val="single" w:sz="4" w:space="0" w:color="auto"/>
              <w:left w:val="nil"/>
              <w:bottom w:val="nil"/>
              <w:right w:val="nil"/>
            </w:tcBorders>
          </w:tcPr>
          <w:p w14:paraId="77357F04" w14:textId="77777777" w:rsidR="004E25F5" w:rsidRPr="00C85B71" w:rsidRDefault="004E25F5" w:rsidP="00F0550E">
            <w:pPr>
              <w:ind w:right="720"/>
              <w:rPr>
                <w:rFonts w:ascii="Century Gothic" w:hAnsi="Century Gothic" w:cs="Times New Roman"/>
                <w:i/>
                <w:sz w:val="16"/>
              </w:rPr>
            </w:pPr>
            <w:r w:rsidRPr="00C85B71">
              <w:rPr>
                <w:rFonts w:ascii="Century Gothic" w:hAnsi="Century Gothic" w:cs="Times New Roman"/>
                <w:i/>
                <w:sz w:val="16"/>
              </w:rPr>
              <w:t>(Name and Title of Authorized Agent)</w:t>
            </w:r>
          </w:p>
        </w:tc>
        <w:tc>
          <w:tcPr>
            <w:tcW w:w="1177" w:type="dxa"/>
            <w:tcBorders>
              <w:top w:val="nil"/>
              <w:left w:val="nil"/>
              <w:bottom w:val="nil"/>
              <w:right w:val="nil"/>
            </w:tcBorders>
            <w:vAlign w:val="bottom"/>
          </w:tcPr>
          <w:p w14:paraId="5A56BDB4" w14:textId="77777777" w:rsidR="004E25F5" w:rsidRPr="00C85B71" w:rsidRDefault="004E25F5" w:rsidP="00F0550E">
            <w:pPr>
              <w:ind w:right="720"/>
              <w:jc w:val="center"/>
              <w:rPr>
                <w:rFonts w:ascii="Century Gothic" w:hAnsi="Century Gothic" w:cs="Times New Roman"/>
                <w:sz w:val="24"/>
              </w:rPr>
            </w:pPr>
          </w:p>
        </w:tc>
      </w:tr>
      <w:tr w:rsidR="004E25F5" w:rsidRPr="00C85B71" w14:paraId="50240339" w14:textId="77777777" w:rsidTr="00F0550E">
        <w:trPr>
          <w:trHeight w:val="459"/>
        </w:trPr>
        <w:sdt>
          <w:sdtPr>
            <w:rPr>
              <w:rFonts w:ascii="Century Gothic" w:hAnsi="Century Gothic" w:cs="Times New Roman"/>
              <w:b/>
              <w:sz w:val="28"/>
            </w:rPr>
            <w:id w:val="1009414591"/>
            <w:placeholder>
              <w:docPart w:val="AF779871146742D2AF92BE7B25791CD3"/>
            </w:placeholder>
            <w:showingPlcHdr/>
            <w:text/>
          </w:sdtPr>
          <w:sdtEndPr/>
          <w:sdtContent>
            <w:tc>
              <w:tcPr>
                <w:tcW w:w="7839" w:type="dxa"/>
                <w:tcBorders>
                  <w:top w:val="nil"/>
                  <w:left w:val="nil"/>
                  <w:bottom w:val="single" w:sz="4" w:space="0" w:color="auto"/>
                  <w:right w:val="nil"/>
                </w:tcBorders>
                <w:vAlign w:val="bottom"/>
              </w:tcPr>
              <w:p w14:paraId="5E6B5F1E" w14:textId="77777777" w:rsidR="004E25F5" w:rsidRPr="00C85B71" w:rsidRDefault="004E25F5" w:rsidP="00F0550E">
                <w:pPr>
                  <w:ind w:right="720"/>
                  <w:rPr>
                    <w:rFonts w:ascii="Century Gothic" w:hAnsi="Century Gothic" w:cs="Times New Roman"/>
                    <w:b/>
                    <w:sz w:val="28"/>
                  </w:rPr>
                </w:pPr>
                <w:r w:rsidRPr="00C85B71">
                  <w:rPr>
                    <w:rStyle w:val="PlaceholderText"/>
                    <w:rFonts w:ascii="Century Gothic" w:hAnsi="Century Gothic" w:cs="Times New Roman"/>
                    <w:b/>
                    <w:sz w:val="24"/>
                    <w:szCs w:val="24"/>
                  </w:rPr>
                  <w:t>Click here to enter text.</w:t>
                </w:r>
              </w:p>
            </w:tc>
          </w:sdtContent>
        </w:sdt>
        <w:tc>
          <w:tcPr>
            <w:tcW w:w="1177" w:type="dxa"/>
            <w:tcBorders>
              <w:top w:val="nil"/>
              <w:left w:val="nil"/>
              <w:bottom w:val="nil"/>
              <w:right w:val="nil"/>
            </w:tcBorders>
            <w:vAlign w:val="bottom"/>
          </w:tcPr>
          <w:p w14:paraId="582CF79C" w14:textId="77777777" w:rsidR="004E25F5" w:rsidRPr="00C85B71" w:rsidRDefault="004E25F5" w:rsidP="00F0550E">
            <w:pPr>
              <w:ind w:right="720"/>
              <w:jc w:val="center"/>
              <w:rPr>
                <w:rFonts w:ascii="Century Gothic" w:hAnsi="Century Gothic" w:cs="Times New Roman"/>
                <w:sz w:val="24"/>
              </w:rPr>
            </w:pPr>
            <w:r w:rsidRPr="00C85B71">
              <w:rPr>
                <w:rFonts w:ascii="Century Gothic" w:hAnsi="Century Gothic" w:cs="Times New Roman"/>
                <w:sz w:val="24"/>
              </w:rPr>
              <w:t>OR</w:t>
            </w:r>
          </w:p>
        </w:tc>
      </w:tr>
      <w:tr w:rsidR="004E25F5" w:rsidRPr="00C85B71" w14:paraId="5935B444" w14:textId="77777777" w:rsidTr="00F0550E">
        <w:trPr>
          <w:trHeight w:val="288"/>
        </w:trPr>
        <w:tc>
          <w:tcPr>
            <w:tcW w:w="7839" w:type="dxa"/>
            <w:tcBorders>
              <w:top w:val="single" w:sz="4" w:space="0" w:color="auto"/>
              <w:left w:val="nil"/>
              <w:bottom w:val="nil"/>
              <w:right w:val="nil"/>
            </w:tcBorders>
          </w:tcPr>
          <w:p w14:paraId="109C7C99" w14:textId="77777777" w:rsidR="004E25F5" w:rsidRPr="00C85B71" w:rsidRDefault="004E25F5" w:rsidP="00F0550E">
            <w:pPr>
              <w:ind w:right="720"/>
              <w:rPr>
                <w:rFonts w:ascii="Century Gothic" w:hAnsi="Century Gothic" w:cs="Times New Roman"/>
                <w:i/>
                <w:sz w:val="16"/>
              </w:rPr>
            </w:pPr>
            <w:r w:rsidRPr="00C85B71">
              <w:rPr>
                <w:rFonts w:ascii="Century Gothic" w:hAnsi="Century Gothic" w:cs="Times New Roman"/>
                <w:i/>
                <w:sz w:val="16"/>
              </w:rPr>
              <w:t>(Name and Title of Authorized Agent)</w:t>
            </w:r>
          </w:p>
        </w:tc>
        <w:tc>
          <w:tcPr>
            <w:tcW w:w="1177" w:type="dxa"/>
            <w:tcBorders>
              <w:top w:val="nil"/>
              <w:left w:val="nil"/>
              <w:bottom w:val="nil"/>
              <w:right w:val="nil"/>
            </w:tcBorders>
            <w:vAlign w:val="bottom"/>
          </w:tcPr>
          <w:p w14:paraId="5E64B9B8" w14:textId="77777777" w:rsidR="004E25F5" w:rsidRPr="00C85B71" w:rsidRDefault="004E25F5" w:rsidP="00F0550E">
            <w:pPr>
              <w:ind w:right="720"/>
              <w:jc w:val="center"/>
              <w:rPr>
                <w:rFonts w:ascii="Century Gothic" w:hAnsi="Century Gothic" w:cs="Times New Roman"/>
                <w:sz w:val="24"/>
              </w:rPr>
            </w:pPr>
          </w:p>
        </w:tc>
      </w:tr>
      <w:tr w:rsidR="004E25F5" w:rsidRPr="00C85B71" w14:paraId="23B4CE62" w14:textId="77777777" w:rsidTr="00F0550E">
        <w:trPr>
          <w:trHeight w:val="513"/>
        </w:trPr>
        <w:sdt>
          <w:sdtPr>
            <w:rPr>
              <w:rFonts w:ascii="Century Gothic" w:hAnsi="Century Gothic" w:cs="Times New Roman"/>
              <w:sz w:val="24"/>
            </w:rPr>
            <w:id w:val="-549540582"/>
            <w:placeholder>
              <w:docPart w:val="DFDBB6D014984CDAA7CFD72665FF5274"/>
            </w:placeholder>
            <w:showingPlcHdr/>
          </w:sdtPr>
          <w:sdtEndPr/>
          <w:sdtContent>
            <w:tc>
              <w:tcPr>
                <w:tcW w:w="7839" w:type="dxa"/>
                <w:tcBorders>
                  <w:top w:val="nil"/>
                  <w:left w:val="nil"/>
                  <w:bottom w:val="single" w:sz="4" w:space="0" w:color="auto"/>
                  <w:right w:val="nil"/>
                </w:tcBorders>
                <w:vAlign w:val="bottom"/>
              </w:tcPr>
              <w:p w14:paraId="7C51682B" w14:textId="77777777" w:rsidR="004E25F5" w:rsidRPr="00C85B71" w:rsidRDefault="004E25F5" w:rsidP="00F0550E">
                <w:pPr>
                  <w:ind w:right="720"/>
                  <w:rPr>
                    <w:rFonts w:ascii="Century Gothic" w:hAnsi="Century Gothic" w:cs="Times New Roman"/>
                    <w:sz w:val="24"/>
                  </w:rPr>
                </w:pPr>
                <w:r w:rsidRPr="00C85B71">
                  <w:rPr>
                    <w:rStyle w:val="PlaceholderText"/>
                    <w:rFonts w:ascii="Century Gothic" w:hAnsi="Century Gothic" w:cs="Times New Roman"/>
                    <w:b/>
                    <w:sz w:val="24"/>
                    <w:szCs w:val="24"/>
                  </w:rPr>
                  <w:t>Click here to enter text.</w:t>
                </w:r>
              </w:p>
            </w:tc>
          </w:sdtContent>
        </w:sdt>
        <w:tc>
          <w:tcPr>
            <w:tcW w:w="1177" w:type="dxa"/>
            <w:tcBorders>
              <w:top w:val="nil"/>
              <w:left w:val="nil"/>
              <w:bottom w:val="nil"/>
              <w:right w:val="nil"/>
            </w:tcBorders>
            <w:vAlign w:val="bottom"/>
          </w:tcPr>
          <w:p w14:paraId="5A164729" w14:textId="77777777" w:rsidR="004E25F5" w:rsidRPr="00C85B71" w:rsidRDefault="004E25F5" w:rsidP="00F0550E">
            <w:pPr>
              <w:ind w:right="720"/>
              <w:jc w:val="center"/>
              <w:rPr>
                <w:rFonts w:ascii="Century Gothic" w:hAnsi="Century Gothic" w:cs="Times New Roman"/>
                <w:sz w:val="24"/>
              </w:rPr>
            </w:pPr>
            <w:r w:rsidRPr="00C85B71">
              <w:rPr>
                <w:rFonts w:ascii="Century Gothic" w:hAnsi="Century Gothic" w:cs="Times New Roman"/>
                <w:sz w:val="24"/>
              </w:rPr>
              <w:t>OR</w:t>
            </w:r>
          </w:p>
        </w:tc>
      </w:tr>
      <w:tr w:rsidR="004E25F5" w:rsidRPr="00C85B71" w14:paraId="28BF78D8" w14:textId="77777777" w:rsidTr="00F0550E">
        <w:trPr>
          <w:trHeight w:val="288"/>
        </w:trPr>
        <w:tc>
          <w:tcPr>
            <w:tcW w:w="7839" w:type="dxa"/>
            <w:tcBorders>
              <w:top w:val="single" w:sz="4" w:space="0" w:color="auto"/>
              <w:left w:val="nil"/>
              <w:bottom w:val="nil"/>
              <w:right w:val="nil"/>
            </w:tcBorders>
          </w:tcPr>
          <w:p w14:paraId="6A5E3AF3" w14:textId="77777777" w:rsidR="004E25F5" w:rsidRPr="00C85B71" w:rsidRDefault="004E25F5" w:rsidP="00F0550E">
            <w:pPr>
              <w:ind w:right="720"/>
              <w:rPr>
                <w:rFonts w:ascii="Century Gothic" w:hAnsi="Century Gothic" w:cs="Times New Roman"/>
                <w:i/>
                <w:sz w:val="24"/>
              </w:rPr>
            </w:pPr>
            <w:r w:rsidRPr="00C85B71">
              <w:rPr>
                <w:rFonts w:ascii="Century Gothic" w:hAnsi="Century Gothic" w:cs="Times New Roman"/>
                <w:i/>
                <w:sz w:val="16"/>
              </w:rPr>
              <w:t>(Name and Title of Authorized Agent)</w:t>
            </w:r>
          </w:p>
        </w:tc>
        <w:tc>
          <w:tcPr>
            <w:tcW w:w="1177" w:type="dxa"/>
            <w:tcBorders>
              <w:top w:val="nil"/>
              <w:left w:val="nil"/>
              <w:bottom w:val="nil"/>
              <w:right w:val="nil"/>
            </w:tcBorders>
            <w:vAlign w:val="bottom"/>
          </w:tcPr>
          <w:p w14:paraId="3C0862B4" w14:textId="77777777" w:rsidR="004E25F5" w:rsidRPr="00C85B71" w:rsidRDefault="004E25F5" w:rsidP="00F0550E">
            <w:pPr>
              <w:ind w:right="720"/>
              <w:jc w:val="center"/>
              <w:rPr>
                <w:rFonts w:ascii="Century Gothic" w:hAnsi="Century Gothic" w:cs="Times New Roman"/>
                <w:sz w:val="24"/>
              </w:rPr>
            </w:pPr>
          </w:p>
        </w:tc>
      </w:tr>
      <w:tr w:rsidR="004E25F5" w:rsidRPr="00C85B71" w14:paraId="7A16052E" w14:textId="77777777" w:rsidTr="00F0550E">
        <w:trPr>
          <w:trHeight w:val="513"/>
        </w:trPr>
        <w:sdt>
          <w:sdtPr>
            <w:rPr>
              <w:rFonts w:ascii="Century Gothic" w:hAnsi="Century Gothic" w:cs="Times New Roman"/>
              <w:sz w:val="24"/>
            </w:rPr>
            <w:id w:val="589429849"/>
            <w:placeholder>
              <w:docPart w:val="0B37301CBB1D4116ACC757249E1A23EF"/>
            </w:placeholder>
            <w:showingPlcHdr/>
            <w:text/>
          </w:sdtPr>
          <w:sdtEndPr/>
          <w:sdtContent>
            <w:tc>
              <w:tcPr>
                <w:tcW w:w="7839" w:type="dxa"/>
                <w:tcBorders>
                  <w:top w:val="nil"/>
                  <w:left w:val="nil"/>
                  <w:bottom w:val="single" w:sz="4" w:space="0" w:color="auto"/>
                  <w:right w:val="nil"/>
                </w:tcBorders>
                <w:vAlign w:val="bottom"/>
              </w:tcPr>
              <w:p w14:paraId="548BCE0F" w14:textId="77777777" w:rsidR="004E25F5" w:rsidRPr="00C85B71" w:rsidRDefault="004E25F5" w:rsidP="00F0550E">
                <w:pPr>
                  <w:ind w:right="720"/>
                  <w:rPr>
                    <w:rFonts w:ascii="Century Gothic" w:hAnsi="Century Gothic" w:cs="Times New Roman"/>
                    <w:sz w:val="24"/>
                  </w:rPr>
                </w:pPr>
                <w:r w:rsidRPr="00C85B71">
                  <w:rPr>
                    <w:rStyle w:val="PlaceholderText"/>
                    <w:rFonts w:ascii="Century Gothic" w:hAnsi="Century Gothic" w:cs="Times New Roman"/>
                    <w:b/>
                    <w:sz w:val="24"/>
                    <w:szCs w:val="24"/>
                  </w:rPr>
                  <w:t>Click here to enter text.</w:t>
                </w:r>
              </w:p>
            </w:tc>
          </w:sdtContent>
        </w:sdt>
        <w:tc>
          <w:tcPr>
            <w:tcW w:w="1177" w:type="dxa"/>
            <w:tcBorders>
              <w:top w:val="nil"/>
              <w:left w:val="nil"/>
              <w:bottom w:val="nil"/>
              <w:right w:val="nil"/>
            </w:tcBorders>
            <w:vAlign w:val="bottom"/>
          </w:tcPr>
          <w:p w14:paraId="126CFC41" w14:textId="77777777" w:rsidR="004E25F5" w:rsidRPr="00C85B71" w:rsidRDefault="004E25F5" w:rsidP="00F0550E">
            <w:pPr>
              <w:ind w:right="720"/>
              <w:jc w:val="center"/>
              <w:rPr>
                <w:rFonts w:ascii="Century Gothic" w:hAnsi="Century Gothic" w:cs="Times New Roman"/>
                <w:sz w:val="24"/>
              </w:rPr>
            </w:pPr>
            <w:r w:rsidRPr="00C85B71">
              <w:rPr>
                <w:rFonts w:ascii="Century Gothic" w:hAnsi="Century Gothic" w:cs="Times New Roman"/>
                <w:sz w:val="24"/>
              </w:rPr>
              <w:t>OR</w:t>
            </w:r>
          </w:p>
        </w:tc>
      </w:tr>
      <w:tr w:rsidR="004E25F5" w:rsidRPr="00C85B71" w14:paraId="7881BAB0" w14:textId="77777777" w:rsidTr="00F0550E">
        <w:trPr>
          <w:trHeight w:val="276"/>
        </w:trPr>
        <w:tc>
          <w:tcPr>
            <w:tcW w:w="7839" w:type="dxa"/>
            <w:tcBorders>
              <w:top w:val="single" w:sz="4" w:space="0" w:color="auto"/>
              <w:left w:val="nil"/>
              <w:bottom w:val="nil"/>
              <w:right w:val="nil"/>
            </w:tcBorders>
          </w:tcPr>
          <w:p w14:paraId="39D19F10" w14:textId="77777777" w:rsidR="004E25F5" w:rsidRPr="00C85B71" w:rsidRDefault="004E25F5" w:rsidP="00F0550E">
            <w:pPr>
              <w:ind w:right="720"/>
              <w:rPr>
                <w:rFonts w:ascii="Century Gothic" w:hAnsi="Century Gothic" w:cs="Times New Roman"/>
                <w:i/>
                <w:sz w:val="24"/>
              </w:rPr>
            </w:pPr>
            <w:r w:rsidRPr="00C85B71">
              <w:rPr>
                <w:rFonts w:ascii="Century Gothic" w:hAnsi="Century Gothic" w:cs="Times New Roman"/>
                <w:i/>
                <w:sz w:val="16"/>
              </w:rPr>
              <w:t>(Name and Title of Authorized Agent)</w:t>
            </w:r>
          </w:p>
        </w:tc>
        <w:tc>
          <w:tcPr>
            <w:tcW w:w="1177" w:type="dxa"/>
            <w:tcBorders>
              <w:top w:val="nil"/>
              <w:left w:val="nil"/>
              <w:bottom w:val="nil"/>
              <w:right w:val="nil"/>
            </w:tcBorders>
            <w:vAlign w:val="bottom"/>
          </w:tcPr>
          <w:p w14:paraId="39CFEB46" w14:textId="77777777" w:rsidR="004E25F5" w:rsidRPr="00C85B71" w:rsidRDefault="004E25F5" w:rsidP="00F0550E">
            <w:pPr>
              <w:ind w:right="720"/>
              <w:jc w:val="center"/>
              <w:rPr>
                <w:rFonts w:ascii="Century Gothic" w:hAnsi="Century Gothic" w:cs="Times New Roman"/>
                <w:sz w:val="24"/>
              </w:rPr>
            </w:pPr>
          </w:p>
        </w:tc>
      </w:tr>
    </w:tbl>
    <w:p w14:paraId="23E3DF1C" w14:textId="77777777" w:rsidR="004E25F5" w:rsidRPr="00C85B71" w:rsidRDefault="004E25F5" w:rsidP="004E25F5">
      <w:pPr>
        <w:ind w:left="720" w:right="720"/>
        <w:rPr>
          <w:rFonts w:ascii="Century Gothic" w:hAnsi="Century Gothic" w:cs="Times New Roman"/>
          <w:sz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5"/>
        <w:gridCol w:w="4485"/>
      </w:tblGrid>
      <w:tr w:rsidR="004E25F5" w:rsidRPr="00C85B71" w14:paraId="0B07ECB2" w14:textId="77777777" w:rsidTr="00F0550E">
        <w:sdt>
          <w:sdtPr>
            <w:rPr>
              <w:rFonts w:ascii="Century Gothic" w:hAnsi="Century Gothic" w:cs="Times New Roman"/>
              <w:sz w:val="24"/>
            </w:rPr>
            <w:id w:val="-144426929"/>
            <w:placeholder>
              <w:docPart w:val="F61B58F45A994BE6A6D7FF4B1F7EB10C"/>
            </w:placeholder>
            <w:showingPlcHdr/>
            <w:text/>
          </w:sdtPr>
          <w:sdtEndPr/>
          <w:sdtContent>
            <w:tc>
              <w:tcPr>
                <w:tcW w:w="5055" w:type="dxa"/>
                <w:tcBorders>
                  <w:bottom w:val="single" w:sz="4" w:space="0" w:color="auto"/>
                </w:tcBorders>
              </w:tcPr>
              <w:p w14:paraId="77F301AC" w14:textId="77777777" w:rsidR="004E25F5" w:rsidRPr="00C85B71" w:rsidRDefault="004E25F5" w:rsidP="00F0550E">
                <w:pPr>
                  <w:ind w:right="720"/>
                  <w:rPr>
                    <w:rFonts w:ascii="Century Gothic" w:hAnsi="Century Gothic" w:cs="Times New Roman"/>
                    <w:sz w:val="24"/>
                  </w:rPr>
                </w:pPr>
                <w:r w:rsidRPr="00C85B71">
                  <w:rPr>
                    <w:rStyle w:val="PlaceholderText"/>
                    <w:rFonts w:ascii="Century Gothic" w:hAnsi="Century Gothic" w:cs="Times New Roman"/>
                    <w:b/>
                    <w:sz w:val="24"/>
                    <w:szCs w:val="24"/>
                  </w:rPr>
                  <w:t>Click here to enter text.</w:t>
                </w:r>
              </w:p>
            </w:tc>
          </w:sdtContent>
        </w:sdt>
        <w:sdt>
          <w:sdtPr>
            <w:rPr>
              <w:rFonts w:ascii="Century Gothic" w:hAnsi="Century Gothic" w:cs="Times New Roman"/>
              <w:sz w:val="24"/>
            </w:rPr>
            <w:id w:val="1952503476"/>
            <w:placeholder>
              <w:docPart w:val="17F2B15D84AD4B5CB39A2D812737361C"/>
            </w:placeholder>
            <w:showingPlcHdr/>
            <w:text/>
          </w:sdtPr>
          <w:sdtEndPr/>
          <w:sdtContent>
            <w:tc>
              <w:tcPr>
                <w:tcW w:w="4485" w:type="dxa"/>
                <w:tcBorders>
                  <w:bottom w:val="single" w:sz="4" w:space="0" w:color="auto"/>
                </w:tcBorders>
              </w:tcPr>
              <w:p w14:paraId="40940EC8" w14:textId="77777777" w:rsidR="004E25F5" w:rsidRPr="00C85B71" w:rsidRDefault="004E25F5" w:rsidP="00F0550E">
                <w:pPr>
                  <w:ind w:right="720"/>
                  <w:rPr>
                    <w:rFonts w:ascii="Century Gothic" w:hAnsi="Century Gothic" w:cs="Times New Roman"/>
                    <w:sz w:val="24"/>
                  </w:rPr>
                </w:pPr>
                <w:r w:rsidRPr="00C85B71">
                  <w:rPr>
                    <w:rStyle w:val="PlaceholderText"/>
                    <w:rFonts w:ascii="Century Gothic" w:hAnsi="Century Gothic" w:cs="Times New Roman"/>
                    <w:b/>
                    <w:sz w:val="24"/>
                    <w:szCs w:val="24"/>
                  </w:rPr>
                  <w:t>Click here to enter text.</w:t>
                </w:r>
              </w:p>
            </w:tc>
          </w:sdtContent>
        </w:sdt>
      </w:tr>
      <w:tr w:rsidR="004E25F5" w:rsidRPr="00C85B71" w14:paraId="08568970" w14:textId="77777777" w:rsidTr="00F0550E">
        <w:tc>
          <w:tcPr>
            <w:tcW w:w="5055" w:type="dxa"/>
            <w:tcBorders>
              <w:top w:val="single" w:sz="4" w:space="0" w:color="auto"/>
            </w:tcBorders>
          </w:tcPr>
          <w:p w14:paraId="4A101A91" w14:textId="77777777" w:rsidR="004E25F5" w:rsidRPr="00C85B71" w:rsidRDefault="004E25F5" w:rsidP="00F0550E">
            <w:pPr>
              <w:ind w:right="720"/>
              <w:rPr>
                <w:rFonts w:ascii="Century Gothic" w:hAnsi="Century Gothic" w:cs="Times New Roman"/>
                <w:i/>
                <w:sz w:val="16"/>
              </w:rPr>
            </w:pPr>
            <w:r w:rsidRPr="00C85B71">
              <w:rPr>
                <w:rFonts w:ascii="Century Gothic" w:hAnsi="Century Gothic" w:cs="Times New Roman"/>
                <w:i/>
                <w:sz w:val="16"/>
              </w:rPr>
              <w:t>(Print Name)</w:t>
            </w:r>
          </w:p>
        </w:tc>
        <w:tc>
          <w:tcPr>
            <w:tcW w:w="4485" w:type="dxa"/>
            <w:tcBorders>
              <w:top w:val="single" w:sz="4" w:space="0" w:color="auto"/>
            </w:tcBorders>
          </w:tcPr>
          <w:p w14:paraId="66D80577" w14:textId="77777777" w:rsidR="004E25F5" w:rsidRPr="00C85B71" w:rsidRDefault="004E25F5" w:rsidP="00F0550E">
            <w:pPr>
              <w:ind w:right="720"/>
              <w:rPr>
                <w:rFonts w:ascii="Century Gothic" w:hAnsi="Century Gothic" w:cs="Times New Roman"/>
                <w:i/>
                <w:sz w:val="24"/>
              </w:rPr>
            </w:pPr>
            <w:r w:rsidRPr="00C85B71">
              <w:rPr>
                <w:rFonts w:ascii="Century Gothic" w:hAnsi="Century Gothic" w:cs="Times New Roman"/>
                <w:i/>
                <w:sz w:val="16"/>
              </w:rPr>
              <w:t>(Title)</w:t>
            </w:r>
          </w:p>
        </w:tc>
      </w:tr>
      <w:tr w:rsidR="004E25F5" w:rsidRPr="00C85B71" w14:paraId="1704F573" w14:textId="77777777" w:rsidTr="00F0550E">
        <w:trPr>
          <w:trHeight w:val="675"/>
        </w:trPr>
        <w:tc>
          <w:tcPr>
            <w:tcW w:w="5055" w:type="dxa"/>
            <w:tcBorders>
              <w:bottom w:val="single" w:sz="4" w:space="0" w:color="auto"/>
            </w:tcBorders>
          </w:tcPr>
          <w:p w14:paraId="7AE3540B" w14:textId="77777777" w:rsidR="004E25F5" w:rsidRPr="00C85B71" w:rsidRDefault="004E25F5" w:rsidP="00F0550E">
            <w:pPr>
              <w:ind w:right="720"/>
              <w:rPr>
                <w:rFonts w:ascii="Century Gothic" w:hAnsi="Century Gothic" w:cs="Times New Roman"/>
                <w:sz w:val="24"/>
              </w:rPr>
            </w:pPr>
          </w:p>
        </w:tc>
        <w:tc>
          <w:tcPr>
            <w:tcW w:w="4485" w:type="dxa"/>
          </w:tcPr>
          <w:p w14:paraId="7E1C1956" w14:textId="77777777" w:rsidR="004E25F5" w:rsidRPr="00C85B71" w:rsidRDefault="004E25F5" w:rsidP="00F0550E">
            <w:pPr>
              <w:ind w:right="720"/>
              <w:rPr>
                <w:rFonts w:ascii="Century Gothic" w:hAnsi="Century Gothic" w:cs="Times New Roman"/>
                <w:sz w:val="24"/>
              </w:rPr>
            </w:pPr>
          </w:p>
        </w:tc>
      </w:tr>
      <w:tr w:rsidR="004E25F5" w:rsidRPr="00C85B71" w14:paraId="33AF079C" w14:textId="77777777" w:rsidTr="00F0550E">
        <w:tc>
          <w:tcPr>
            <w:tcW w:w="5055" w:type="dxa"/>
            <w:tcBorders>
              <w:top w:val="single" w:sz="4" w:space="0" w:color="auto"/>
            </w:tcBorders>
          </w:tcPr>
          <w:p w14:paraId="34490456" w14:textId="77777777" w:rsidR="004E25F5" w:rsidRPr="00C85B71" w:rsidRDefault="004E25F5" w:rsidP="00F0550E">
            <w:pPr>
              <w:ind w:right="720"/>
              <w:rPr>
                <w:rFonts w:ascii="Century Gothic" w:hAnsi="Century Gothic" w:cs="Times New Roman"/>
                <w:i/>
                <w:sz w:val="24"/>
              </w:rPr>
            </w:pPr>
            <w:r w:rsidRPr="00C85B71">
              <w:rPr>
                <w:rFonts w:ascii="Century Gothic" w:hAnsi="Century Gothic" w:cs="Times New Roman"/>
                <w:i/>
                <w:sz w:val="16"/>
              </w:rPr>
              <w:t>(Signature)</w:t>
            </w:r>
          </w:p>
        </w:tc>
        <w:tc>
          <w:tcPr>
            <w:tcW w:w="4485" w:type="dxa"/>
          </w:tcPr>
          <w:p w14:paraId="70381CA0" w14:textId="77777777" w:rsidR="004E25F5" w:rsidRPr="00C85B71" w:rsidRDefault="004E25F5" w:rsidP="00F0550E">
            <w:pPr>
              <w:ind w:right="720"/>
              <w:rPr>
                <w:rFonts w:ascii="Century Gothic" w:hAnsi="Century Gothic" w:cs="Times New Roman"/>
                <w:sz w:val="24"/>
              </w:rPr>
            </w:pPr>
          </w:p>
        </w:tc>
      </w:tr>
    </w:tbl>
    <w:p w14:paraId="5CC3AB49" w14:textId="77777777" w:rsidR="004E25F5" w:rsidRPr="00C85B71" w:rsidRDefault="004E25F5" w:rsidP="004E25F5">
      <w:pPr>
        <w:ind w:left="720" w:right="720"/>
        <w:rPr>
          <w:rFonts w:ascii="Century Gothic" w:hAnsi="Century Gothic" w:cs="Times New Roman"/>
          <w:sz w:val="24"/>
        </w:rPr>
      </w:pPr>
    </w:p>
    <w:tbl>
      <w:tblPr>
        <w:tblStyle w:val="TableGrid"/>
        <w:tblW w:w="0" w:type="auto"/>
        <w:tblInd w:w="720" w:type="dxa"/>
        <w:tblLayout w:type="fixed"/>
        <w:tblLook w:val="04A0" w:firstRow="1" w:lastRow="0" w:firstColumn="1" w:lastColumn="0" w:noHBand="0" w:noVBand="1"/>
      </w:tblPr>
      <w:tblGrid>
        <w:gridCol w:w="1705"/>
        <w:gridCol w:w="1890"/>
        <w:gridCol w:w="720"/>
        <w:gridCol w:w="2250"/>
        <w:gridCol w:w="365"/>
        <w:gridCol w:w="1260"/>
      </w:tblGrid>
      <w:tr w:rsidR="004E25F5" w:rsidRPr="00C85B71" w14:paraId="7D046310" w14:textId="77777777" w:rsidTr="00F0550E">
        <w:tc>
          <w:tcPr>
            <w:tcW w:w="1705" w:type="dxa"/>
            <w:tcBorders>
              <w:top w:val="nil"/>
              <w:left w:val="nil"/>
              <w:bottom w:val="nil"/>
              <w:right w:val="nil"/>
            </w:tcBorders>
            <w:vAlign w:val="bottom"/>
          </w:tcPr>
          <w:p w14:paraId="598EF186" w14:textId="77777777" w:rsidR="004E25F5" w:rsidRPr="00C85B71" w:rsidRDefault="004E25F5" w:rsidP="00F0550E">
            <w:pPr>
              <w:ind w:right="72"/>
              <w:jc w:val="center"/>
              <w:rPr>
                <w:rFonts w:ascii="Century Gothic" w:hAnsi="Century Gothic" w:cs="Times New Roman"/>
                <w:i/>
                <w:sz w:val="20"/>
              </w:rPr>
            </w:pPr>
            <w:r w:rsidRPr="00C85B71">
              <w:rPr>
                <w:rFonts w:ascii="Century Gothic" w:hAnsi="Century Gothic" w:cs="Times New Roman"/>
                <w:i/>
                <w:sz w:val="20"/>
              </w:rPr>
              <w:t>Approved this</w:t>
            </w:r>
          </w:p>
        </w:tc>
        <w:sdt>
          <w:sdtPr>
            <w:rPr>
              <w:rFonts w:ascii="Century Gothic" w:hAnsi="Century Gothic" w:cs="Times New Roman"/>
              <w:sz w:val="24"/>
            </w:rPr>
            <w:id w:val="-1807534850"/>
            <w:placeholder>
              <w:docPart w:val="53701EA4673B40039A8885FB74B7459A"/>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1890" w:type="dxa"/>
                <w:tcBorders>
                  <w:top w:val="nil"/>
                  <w:left w:val="nil"/>
                  <w:bottom w:val="single" w:sz="4" w:space="0" w:color="auto"/>
                  <w:right w:val="nil"/>
                </w:tcBorders>
                <w:vAlign w:val="bottom"/>
              </w:tcPr>
              <w:p w14:paraId="5BD491FF" w14:textId="77777777" w:rsidR="004E25F5" w:rsidRPr="00C85B71" w:rsidRDefault="004E25F5" w:rsidP="00F0550E">
                <w:pPr>
                  <w:ind w:right="56"/>
                  <w:jc w:val="center"/>
                  <w:rPr>
                    <w:rFonts w:ascii="Century Gothic" w:hAnsi="Century Gothic" w:cs="Times New Roman"/>
                    <w:sz w:val="24"/>
                  </w:rPr>
                </w:pPr>
                <w:r w:rsidRPr="00C85B71">
                  <w:rPr>
                    <w:rStyle w:val="PlaceholderText"/>
                    <w:rFonts w:ascii="Century Gothic" w:hAnsi="Century Gothic" w:cs="Times New Roman"/>
                    <w:sz w:val="24"/>
                    <w:szCs w:val="24"/>
                  </w:rPr>
                  <w:t>Choose an item.</w:t>
                </w:r>
              </w:p>
            </w:tc>
          </w:sdtContent>
        </w:sdt>
        <w:tc>
          <w:tcPr>
            <w:tcW w:w="720" w:type="dxa"/>
            <w:tcBorders>
              <w:top w:val="nil"/>
              <w:left w:val="nil"/>
              <w:bottom w:val="nil"/>
              <w:right w:val="nil"/>
            </w:tcBorders>
            <w:vAlign w:val="bottom"/>
          </w:tcPr>
          <w:p w14:paraId="04F1C832" w14:textId="77777777" w:rsidR="004E25F5" w:rsidRPr="00C85B71" w:rsidRDefault="004E25F5" w:rsidP="00F0550E">
            <w:pPr>
              <w:ind w:right="-14"/>
              <w:jc w:val="center"/>
              <w:rPr>
                <w:rFonts w:ascii="Century Gothic" w:hAnsi="Century Gothic" w:cs="Times New Roman"/>
                <w:i/>
                <w:sz w:val="20"/>
              </w:rPr>
            </w:pPr>
            <w:r w:rsidRPr="00C85B71">
              <w:rPr>
                <w:rFonts w:ascii="Century Gothic" w:hAnsi="Century Gothic" w:cs="Times New Roman"/>
                <w:i/>
                <w:sz w:val="20"/>
              </w:rPr>
              <w:t>day of</w:t>
            </w:r>
          </w:p>
        </w:tc>
        <w:sdt>
          <w:sdtPr>
            <w:rPr>
              <w:rFonts w:ascii="Century Gothic" w:hAnsi="Century Gothic" w:cs="Times New Roman"/>
              <w:b/>
              <w:sz w:val="24"/>
            </w:rPr>
            <w:id w:val="-1342082947"/>
            <w:placeholder>
              <w:docPart w:val="23263D3377AA443BACC5D689E31EB2B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2250" w:type="dxa"/>
                <w:tcBorders>
                  <w:top w:val="nil"/>
                  <w:left w:val="nil"/>
                  <w:bottom w:val="single" w:sz="4" w:space="0" w:color="auto"/>
                  <w:right w:val="nil"/>
                </w:tcBorders>
                <w:vAlign w:val="bottom"/>
              </w:tcPr>
              <w:p w14:paraId="4A99D080" w14:textId="77777777" w:rsidR="004E25F5" w:rsidRPr="00C85B71" w:rsidRDefault="004E25F5" w:rsidP="00F0550E">
                <w:pPr>
                  <w:ind w:right="-46"/>
                  <w:jc w:val="center"/>
                  <w:rPr>
                    <w:rFonts w:ascii="Century Gothic" w:hAnsi="Century Gothic" w:cs="Times New Roman"/>
                    <w:sz w:val="20"/>
                  </w:rPr>
                </w:pPr>
                <w:r w:rsidRPr="00C85B71">
                  <w:rPr>
                    <w:rStyle w:val="PlaceholderText"/>
                    <w:rFonts w:ascii="Century Gothic" w:hAnsi="Century Gothic" w:cs="Times New Roman"/>
                    <w:sz w:val="24"/>
                    <w:szCs w:val="24"/>
                  </w:rPr>
                  <w:t>Choose an item.</w:t>
                </w:r>
              </w:p>
            </w:tc>
          </w:sdtContent>
        </w:sdt>
        <w:tc>
          <w:tcPr>
            <w:tcW w:w="365" w:type="dxa"/>
            <w:tcBorders>
              <w:top w:val="nil"/>
              <w:left w:val="nil"/>
              <w:bottom w:val="nil"/>
              <w:right w:val="nil"/>
            </w:tcBorders>
            <w:vAlign w:val="bottom"/>
          </w:tcPr>
          <w:p w14:paraId="09E08A08" w14:textId="77777777" w:rsidR="004E25F5" w:rsidRPr="00C85B71" w:rsidRDefault="004E25F5" w:rsidP="00F0550E">
            <w:pPr>
              <w:ind w:right="162"/>
              <w:rPr>
                <w:rFonts w:ascii="Century Gothic" w:hAnsi="Century Gothic" w:cs="Times New Roman"/>
                <w:i/>
                <w:sz w:val="20"/>
              </w:rPr>
            </w:pPr>
            <w:r w:rsidRPr="00C85B71">
              <w:rPr>
                <w:rFonts w:ascii="Century Gothic" w:hAnsi="Century Gothic" w:cs="Times New Roman"/>
                <w:i/>
                <w:sz w:val="20"/>
              </w:rPr>
              <w:t>,</w:t>
            </w:r>
          </w:p>
        </w:tc>
        <w:sdt>
          <w:sdtPr>
            <w:rPr>
              <w:rFonts w:ascii="Century Gothic" w:hAnsi="Century Gothic" w:cs="Times New Roman"/>
              <w:sz w:val="20"/>
            </w:rPr>
            <w:id w:val="1821609038"/>
            <w:placeholder>
              <w:docPart w:val="38E3F1E592274074A42CCD25B5FD8A4F"/>
            </w:placeholder>
            <w:showingPlcHdr/>
            <w:dropDownList>
              <w:listItem w:value="Choose an item."/>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tc>
              <w:tcPr>
                <w:tcW w:w="1260" w:type="dxa"/>
                <w:tcBorders>
                  <w:top w:val="nil"/>
                  <w:left w:val="nil"/>
                  <w:bottom w:val="single" w:sz="4" w:space="0" w:color="auto"/>
                  <w:right w:val="nil"/>
                </w:tcBorders>
                <w:vAlign w:val="bottom"/>
              </w:tcPr>
              <w:p w14:paraId="061C0BFB" w14:textId="77777777" w:rsidR="004E25F5" w:rsidRPr="00C85B71" w:rsidRDefault="004E25F5" w:rsidP="00F0550E">
                <w:pPr>
                  <w:ind w:right="162"/>
                  <w:jc w:val="center"/>
                  <w:rPr>
                    <w:rFonts w:ascii="Century Gothic" w:hAnsi="Century Gothic" w:cs="Times New Roman"/>
                    <w:sz w:val="20"/>
                  </w:rPr>
                </w:pPr>
                <w:r w:rsidRPr="00C85B71">
                  <w:rPr>
                    <w:rStyle w:val="PlaceholderText"/>
                    <w:rFonts w:ascii="Century Gothic" w:hAnsi="Century Gothic" w:cs="Times New Roman"/>
                    <w:sz w:val="24"/>
                    <w:szCs w:val="24"/>
                  </w:rPr>
                  <w:t>Click</w:t>
                </w:r>
              </w:p>
            </w:tc>
          </w:sdtContent>
        </w:sdt>
      </w:tr>
    </w:tbl>
    <w:p w14:paraId="2C595693" w14:textId="77777777" w:rsidR="00EF4CC0" w:rsidRDefault="00EF4CC0" w:rsidP="004E25F5">
      <w:pPr>
        <w:ind w:left="720" w:right="720"/>
        <w:rPr>
          <w:rFonts w:ascii="Times New Roman" w:hAnsi="Times New Roman" w:cs="Times New Roman"/>
          <w:sz w:val="24"/>
        </w:rPr>
      </w:pPr>
    </w:p>
    <w:p w14:paraId="7A5AFF52" w14:textId="77777777" w:rsidR="00EF4CC0" w:rsidRDefault="00EF4CC0">
      <w:pPr>
        <w:rPr>
          <w:rFonts w:ascii="Times New Roman" w:hAnsi="Times New Roman" w:cs="Times New Roman"/>
          <w:sz w:val="24"/>
        </w:rPr>
      </w:pPr>
      <w:r>
        <w:rPr>
          <w:rFonts w:ascii="Times New Roman" w:hAnsi="Times New Roman" w:cs="Times New Roman"/>
          <w:sz w:val="24"/>
        </w:rPr>
        <w:br w:type="page"/>
      </w:r>
    </w:p>
    <w:p w14:paraId="1001D64B" w14:textId="77777777" w:rsidR="004E25F5" w:rsidRPr="00C85B71" w:rsidRDefault="00EF4CC0" w:rsidP="00EF4CC0">
      <w:pPr>
        <w:jc w:val="center"/>
        <w:rPr>
          <w:rFonts w:ascii="Century Gothic" w:hAnsi="Century Gothic"/>
        </w:rPr>
      </w:pPr>
      <w:r w:rsidRPr="00C85B71">
        <w:rPr>
          <w:rFonts w:ascii="Century Gothic" w:hAnsi="Century Gothic" w:cs="Times New Roman"/>
          <w:b/>
          <w:sz w:val="32"/>
        </w:rPr>
        <w:lastRenderedPageBreak/>
        <w:t>C</w:t>
      </w:r>
      <w:r w:rsidR="004E25F5" w:rsidRPr="00C85B71">
        <w:rPr>
          <w:rFonts w:ascii="Century Gothic" w:hAnsi="Century Gothic" w:cs="Times New Roman"/>
          <w:b/>
          <w:sz w:val="32"/>
        </w:rPr>
        <w:t>ertifications and Assurances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8995"/>
      </w:tblGrid>
      <w:tr w:rsidR="004E25F5" w:rsidRPr="00C85B71" w14:paraId="7D645F1F" w14:textId="77777777" w:rsidTr="00F0550E">
        <w:trPr>
          <w:trHeight w:val="432"/>
        </w:trPr>
        <w:tc>
          <w:tcPr>
            <w:tcW w:w="1795" w:type="dxa"/>
            <w:shd w:val="clear" w:color="auto" w:fill="auto"/>
            <w:vAlign w:val="bottom"/>
          </w:tcPr>
          <w:p w14:paraId="3186A522" w14:textId="77777777" w:rsidR="004E25F5" w:rsidRPr="00C85B71" w:rsidRDefault="004E25F5" w:rsidP="00F0550E">
            <w:pPr>
              <w:rPr>
                <w:rFonts w:ascii="Century Gothic" w:hAnsi="Century Gothic" w:cs="Times New Roman"/>
                <w:b/>
              </w:rPr>
            </w:pPr>
            <w:r w:rsidRPr="00C85B71">
              <w:rPr>
                <w:rFonts w:ascii="Century Gothic" w:hAnsi="Century Gothic" w:cs="Times New Roman"/>
                <w:b/>
              </w:rPr>
              <w:t>Lead Agency:</w:t>
            </w:r>
          </w:p>
        </w:tc>
        <w:sdt>
          <w:sdtPr>
            <w:rPr>
              <w:rFonts w:ascii="Century Gothic" w:hAnsi="Century Gothic" w:cs="Times New Roman"/>
              <w:color w:val="808080" w:themeColor="background1" w:themeShade="80"/>
            </w:rPr>
            <w:id w:val="196438813"/>
            <w:placeholder>
              <w:docPart w:val="FAD96C3F0DE14040B37F9E219A57272F"/>
            </w:placeholder>
            <w:showingPlcHdr/>
          </w:sdtPr>
          <w:sdtEndPr/>
          <w:sdtContent>
            <w:tc>
              <w:tcPr>
                <w:tcW w:w="8995" w:type="dxa"/>
                <w:tcBorders>
                  <w:bottom w:val="single" w:sz="4" w:space="0" w:color="auto"/>
                </w:tcBorders>
                <w:vAlign w:val="bottom"/>
              </w:tcPr>
              <w:p w14:paraId="1579D16F" w14:textId="77777777" w:rsidR="004E25F5" w:rsidRPr="00C85B71" w:rsidRDefault="004E25F5" w:rsidP="00F0550E">
                <w:pPr>
                  <w:rPr>
                    <w:rFonts w:ascii="Century Gothic" w:hAnsi="Century Gothic" w:cs="Times New Roman"/>
                    <w:color w:val="808080" w:themeColor="background1" w:themeShade="80"/>
                  </w:rPr>
                </w:pPr>
                <w:r w:rsidRPr="00C85B71">
                  <w:rPr>
                    <w:rStyle w:val="PlaceholderText"/>
                    <w:rFonts w:ascii="Century Gothic" w:hAnsi="Century Gothic" w:cs="Times New Roman"/>
                    <w:color w:val="808080" w:themeColor="background1" w:themeShade="80"/>
                  </w:rPr>
                  <w:t>Lead Agency</w:t>
                </w:r>
              </w:p>
            </w:tc>
          </w:sdtContent>
        </w:sdt>
      </w:tr>
      <w:tr w:rsidR="004E25F5" w:rsidRPr="00C85B71" w14:paraId="26F81E40" w14:textId="77777777" w:rsidTr="00F0550E">
        <w:trPr>
          <w:trHeight w:val="432"/>
        </w:trPr>
        <w:tc>
          <w:tcPr>
            <w:tcW w:w="1795" w:type="dxa"/>
            <w:shd w:val="clear" w:color="auto" w:fill="auto"/>
            <w:vAlign w:val="bottom"/>
          </w:tcPr>
          <w:p w14:paraId="0EA21343" w14:textId="77777777" w:rsidR="004E25F5" w:rsidRPr="00C85B71" w:rsidRDefault="004E25F5" w:rsidP="00F0550E">
            <w:pPr>
              <w:rPr>
                <w:rFonts w:ascii="Century Gothic" w:hAnsi="Century Gothic" w:cs="Times New Roman"/>
                <w:b/>
              </w:rPr>
            </w:pPr>
            <w:r w:rsidRPr="00C85B71">
              <w:rPr>
                <w:rFonts w:ascii="Century Gothic" w:hAnsi="Century Gothic" w:cs="Times New Roman"/>
                <w:b/>
              </w:rPr>
              <w:t>Project Title:</w:t>
            </w:r>
          </w:p>
        </w:tc>
        <w:sdt>
          <w:sdtPr>
            <w:rPr>
              <w:rFonts w:ascii="Century Gothic" w:hAnsi="Century Gothic" w:cs="Times New Roman"/>
              <w:color w:val="808080" w:themeColor="background1" w:themeShade="80"/>
            </w:rPr>
            <w:id w:val="-1071501803"/>
            <w:placeholder>
              <w:docPart w:val="AA2723C947E94C2C886BBBEDD3571CFD"/>
            </w:placeholder>
            <w:showingPlcHdr/>
          </w:sdtPr>
          <w:sdtEndPr/>
          <w:sdtContent>
            <w:tc>
              <w:tcPr>
                <w:tcW w:w="8995" w:type="dxa"/>
                <w:tcBorders>
                  <w:top w:val="single" w:sz="4" w:space="0" w:color="auto"/>
                  <w:bottom w:val="single" w:sz="4" w:space="0" w:color="auto"/>
                </w:tcBorders>
                <w:vAlign w:val="bottom"/>
              </w:tcPr>
              <w:p w14:paraId="7AC9B380" w14:textId="77777777" w:rsidR="004E25F5" w:rsidRPr="00C85B71" w:rsidRDefault="004E25F5" w:rsidP="00F0550E">
                <w:pPr>
                  <w:rPr>
                    <w:rFonts w:ascii="Century Gothic" w:hAnsi="Century Gothic" w:cs="Times New Roman"/>
                    <w:color w:val="808080" w:themeColor="background1" w:themeShade="80"/>
                  </w:rPr>
                </w:pPr>
                <w:r w:rsidRPr="00C85B71">
                  <w:rPr>
                    <w:rFonts w:ascii="Century Gothic" w:hAnsi="Century Gothic" w:cs="Times New Roman"/>
                    <w:color w:val="808080" w:themeColor="background1" w:themeShade="80"/>
                  </w:rPr>
                  <w:t>Project Title</w:t>
                </w:r>
              </w:p>
            </w:tc>
          </w:sdtContent>
        </w:sdt>
      </w:tr>
      <w:tr w:rsidR="004E25F5" w:rsidRPr="00C85B71" w14:paraId="0A95AC6F" w14:textId="77777777" w:rsidTr="00F0550E">
        <w:trPr>
          <w:trHeight w:val="432"/>
        </w:trPr>
        <w:tc>
          <w:tcPr>
            <w:tcW w:w="1795" w:type="dxa"/>
            <w:shd w:val="clear" w:color="auto" w:fill="auto"/>
            <w:vAlign w:val="bottom"/>
          </w:tcPr>
          <w:p w14:paraId="17AD54B2" w14:textId="77777777" w:rsidR="004E25F5" w:rsidRPr="00C85B71" w:rsidRDefault="004E25F5" w:rsidP="00F0550E">
            <w:pPr>
              <w:rPr>
                <w:rFonts w:ascii="Century Gothic" w:hAnsi="Century Gothic" w:cs="Times New Roman"/>
                <w:b/>
              </w:rPr>
            </w:pPr>
            <w:r w:rsidRPr="00C85B71">
              <w:rPr>
                <w:rFonts w:ascii="Century Gothic" w:hAnsi="Century Gothic" w:cs="Times New Roman"/>
                <w:b/>
              </w:rPr>
              <w:t>Prepared by:</w:t>
            </w:r>
          </w:p>
        </w:tc>
        <w:sdt>
          <w:sdtPr>
            <w:rPr>
              <w:rFonts w:ascii="Century Gothic" w:hAnsi="Century Gothic" w:cs="Times New Roman"/>
              <w:color w:val="808080" w:themeColor="background1" w:themeShade="80"/>
            </w:rPr>
            <w:id w:val="898864425"/>
            <w:placeholder>
              <w:docPart w:val="03C2C54BB11B496FBDED40FAFFC2D60D"/>
            </w:placeholder>
            <w:showingPlcHdr/>
          </w:sdtPr>
          <w:sdtEndPr/>
          <w:sdtContent>
            <w:tc>
              <w:tcPr>
                <w:tcW w:w="8995" w:type="dxa"/>
                <w:tcBorders>
                  <w:top w:val="single" w:sz="4" w:space="0" w:color="auto"/>
                  <w:bottom w:val="single" w:sz="4" w:space="0" w:color="auto"/>
                </w:tcBorders>
                <w:vAlign w:val="bottom"/>
              </w:tcPr>
              <w:p w14:paraId="6F96E32A" w14:textId="77777777" w:rsidR="004E25F5" w:rsidRPr="00C85B71" w:rsidRDefault="004E25F5" w:rsidP="00F0550E">
                <w:pPr>
                  <w:rPr>
                    <w:rFonts w:ascii="Century Gothic" w:hAnsi="Century Gothic" w:cs="Times New Roman"/>
                    <w:color w:val="808080" w:themeColor="background1" w:themeShade="80"/>
                  </w:rPr>
                </w:pPr>
                <w:r w:rsidRPr="00C85B71">
                  <w:rPr>
                    <w:rFonts w:ascii="Century Gothic" w:hAnsi="Century Gothic" w:cs="Times New Roman"/>
                    <w:color w:val="808080" w:themeColor="background1" w:themeShade="80"/>
                  </w:rPr>
                  <w:t>Prepared by</w:t>
                </w:r>
              </w:p>
            </w:tc>
          </w:sdtContent>
        </w:sdt>
      </w:tr>
    </w:tbl>
    <w:p w14:paraId="2B04E0A3" w14:textId="77777777" w:rsidR="004E25F5" w:rsidRPr="00C85B71" w:rsidRDefault="004E25F5" w:rsidP="004E25F5">
      <w:pPr>
        <w:spacing w:after="0" w:line="240" w:lineRule="auto"/>
        <w:ind w:left="720" w:right="720"/>
        <w:jc w:val="center"/>
        <w:rPr>
          <w:rFonts w:ascii="Century Gothic" w:hAnsi="Century Gothic" w:cs="Times New Roman"/>
          <w:sz w:val="24"/>
        </w:rPr>
      </w:pPr>
    </w:p>
    <w:p w14:paraId="752A9D89" w14:textId="77777777" w:rsidR="004E25F5" w:rsidRPr="00C85B71" w:rsidRDefault="004E25F5" w:rsidP="004E25F5">
      <w:pPr>
        <w:spacing w:after="0"/>
        <w:ind w:right="720"/>
        <w:rPr>
          <w:rFonts w:ascii="Century Gothic" w:hAnsi="Century Gothic" w:cs="Times New Roman"/>
          <w:sz w:val="24"/>
        </w:rPr>
      </w:pPr>
      <w:r w:rsidRPr="00C85B71">
        <w:rPr>
          <w:rFonts w:ascii="Century Gothic" w:hAnsi="Century Gothic" w:cs="Times New Roman"/>
          <w:sz w:val="24"/>
        </w:rPr>
        <w:t>The California Department of Transportation (Caltrans) has adopted the following Certifications and Assurances for the Low Carbon Transit Operations Program (LCTOP).  As a condition of the receipt of LCTOP funds, Lead Agency must comply with these terms and conditions.</w:t>
      </w:r>
    </w:p>
    <w:p w14:paraId="7EEA862E" w14:textId="77777777" w:rsidR="004E25F5" w:rsidRPr="00C85B71" w:rsidRDefault="004E25F5" w:rsidP="004E25F5">
      <w:pPr>
        <w:spacing w:after="0"/>
        <w:ind w:right="720"/>
        <w:rPr>
          <w:rFonts w:ascii="Century Gothic" w:hAnsi="Century Gothic" w:cs="Times New Roman"/>
          <w:sz w:val="24"/>
        </w:rPr>
      </w:pPr>
    </w:p>
    <w:p w14:paraId="062A84D5" w14:textId="77777777" w:rsidR="004E25F5" w:rsidRPr="00C85B71" w:rsidRDefault="004E25F5" w:rsidP="004E25F5">
      <w:pPr>
        <w:spacing w:after="0"/>
        <w:ind w:right="720"/>
        <w:rPr>
          <w:rFonts w:ascii="Century Gothic" w:hAnsi="Century Gothic" w:cs="Times New Roman"/>
          <w:b/>
          <w:sz w:val="24"/>
        </w:rPr>
      </w:pPr>
      <w:r w:rsidRPr="00C85B71">
        <w:rPr>
          <w:rFonts w:ascii="Century Gothic" w:hAnsi="Century Gothic" w:cs="Times New Roman"/>
          <w:b/>
          <w:sz w:val="24"/>
        </w:rPr>
        <w:t>A.    General</w:t>
      </w:r>
    </w:p>
    <w:p w14:paraId="28368512" w14:textId="77777777" w:rsidR="004E25F5" w:rsidRPr="00C85B71" w:rsidRDefault="004E25F5" w:rsidP="004E25F5">
      <w:pPr>
        <w:pStyle w:val="ListParagraph"/>
        <w:numPr>
          <w:ilvl w:val="0"/>
          <w:numId w:val="1"/>
        </w:numPr>
        <w:spacing w:after="0"/>
        <w:rPr>
          <w:rFonts w:ascii="Century Gothic" w:hAnsi="Century Gothic" w:cs="Times New Roman"/>
          <w:sz w:val="24"/>
        </w:rPr>
      </w:pPr>
      <w:r w:rsidRPr="00C85B71">
        <w:rPr>
          <w:rFonts w:ascii="Century Gothic" w:hAnsi="Century Gothic" w:cs="Times New Roman"/>
          <w:sz w:val="24"/>
        </w:rPr>
        <w:t>The Lead Agency agrees to abide by the current LCTOP Guidelines and applicable legal requirements.</w:t>
      </w:r>
    </w:p>
    <w:p w14:paraId="4E9BC507" w14:textId="77777777" w:rsidR="004E25F5" w:rsidRPr="00C85B71" w:rsidRDefault="004E25F5" w:rsidP="004E25F5">
      <w:pPr>
        <w:pStyle w:val="ListParagraph"/>
        <w:spacing w:after="0"/>
        <w:ind w:left="828"/>
        <w:rPr>
          <w:rFonts w:ascii="Century Gothic" w:hAnsi="Century Gothic" w:cs="Times New Roman"/>
          <w:sz w:val="16"/>
        </w:rPr>
      </w:pPr>
    </w:p>
    <w:p w14:paraId="48E26DF1" w14:textId="77777777" w:rsidR="004E25F5" w:rsidRPr="00C85B71" w:rsidRDefault="004E25F5" w:rsidP="004E25F5">
      <w:pPr>
        <w:pStyle w:val="ListParagraph"/>
        <w:numPr>
          <w:ilvl w:val="0"/>
          <w:numId w:val="1"/>
        </w:numPr>
        <w:spacing w:after="0"/>
        <w:rPr>
          <w:rFonts w:ascii="Century Gothic" w:hAnsi="Century Gothic" w:cs="Times New Roman"/>
          <w:sz w:val="24"/>
        </w:rPr>
      </w:pPr>
      <w:r w:rsidRPr="00C85B71">
        <w:rPr>
          <w:rFonts w:ascii="Century Gothic" w:hAnsi="Century Gothic" w:cs="Times New Roman"/>
          <w:sz w:val="24"/>
        </w:rPr>
        <w:t>The Lead Agency must submit to Caltrans a signed Authorized Agent form designating the representative who can submit documents on behalf of the project sponsor and a copy of the board resolution appointing the Authorized Agent.</w:t>
      </w:r>
    </w:p>
    <w:p w14:paraId="31A08C92" w14:textId="77777777" w:rsidR="004E25F5" w:rsidRPr="00C85B71" w:rsidRDefault="004E25F5" w:rsidP="004E25F5">
      <w:pPr>
        <w:pStyle w:val="ListParagraph"/>
        <w:spacing w:after="0"/>
        <w:ind w:left="828"/>
        <w:rPr>
          <w:rFonts w:ascii="Century Gothic" w:hAnsi="Century Gothic" w:cs="Times New Roman"/>
          <w:sz w:val="16"/>
        </w:rPr>
      </w:pPr>
    </w:p>
    <w:p w14:paraId="773D8498" w14:textId="77777777" w:rsidR="004E25F5" w:rsidRPr="00C85B71" w:rsidRDefault="004E25F5" w:rsidP="004E25F5">
      <w:pPr>
        <w:spacing w:after="0"/>
        <w:rPr>
          <w:rFonts w:ascii="Century Gothic" w:hAnsi="Century Gothic" w:cs="Times New Roman"/>
          <w:b/>
          <w:sz w:val="24"/>
        </w:rPr>
      </w:pPr>
      <w:r w:rsidRPr="00C85B71">
        <w:rPr>
          <w:rFonts w:ascii="Century Gothic" w:hAnsi="Century Gothic" w:cs="Times New Roman"/>
          <w:b/>
          <w:sz w:val="24"/>
        </w:rPr>
        <w:t>B.    Project Administration</w:t>
      </w:r>
    </w:p>
    <w:p w14:paraId="0E14A6F8" w14:textId="77777777" w:rsidR="004E25F5" w:rsidRPr="00C85B71" w:rsidRDefault="004E25F5" w:rsidP="54183EE3">
      <w:pPr>
        <w:pStyle w:val="ListParagraph"/>
        <w:numPr>
          <w:ilvl w:val="0"/>
          <w:numId w:val="2"/>
        </w:numPr>
        <w:spacing w:after="0"/>
        <w:rPr>
          <w:rFonts w:ascii="Century Gothic" w:hAnsi="Century Gothic" w:cs="Times New Roman"/>
          <w:sz w:val="24"/>
          <w:szCs w:val="24"/>
        </w:rPr>
      </w:pPr>
      <w:r w:rsidRPr="00C85B71">
        <w:rPr>
          <w:rFonts w:ascii="Century Gothic" w:hAnsi="Century Gothic" w:cs="Times New Roman"/>
          <w:sz w:val="24"/>
          <w:szCs w:val="24"/>
        </w:rPr>
        <w:t>The Lead Agency certifies that required environmental documentation is complete before requesting an allocation of LCTOP funds.  The Lead Agency assures that projects approved for LCTOP funding comply with Public Resources Code § 21100 and § 21150.</w:t>
      </w:r>
    </w:p>
    <w:p w14:paraId="4956335D" w14:textId="77777777" w:rsidR="004E25F5" w:rsidRPr="00C85B71" w:rsidRDefault="004E25F5" w:rsidP="004E25F5">
      <w:pPr>
        <w:pStyle w:val="ListParagraph"/>
        <w:spacing w:after="0"/>
        <w:rPr>
          <w:rFonts w:ascii="Century Gothic" w:hAnsi="Century Gothic" w:cs="Times New Roman"/>
          <w:sz w:val="16"/>
        </w:rPr>
      </w:pPr>
    </w:p>
    <w:p w14:paraId="0AFD4444" w14:textId="77777777" w:rsidR="004E25F5" w:rsidRPr="00C85B71" w:rsidRDefault="004E25F5" w:rsidP="54183EE3">
      <w:pPr>
        <w:pStyle w:val="ListParagraph"/>
        <w:numPr>
          <w:ilvl w:val="0"/>
          <w:numId w:val="2"/>
        </w:numPr>
        <w:spacing w:after="0"/>
        <w:rPr>
          <w:rFonts w:ascii="Century Gothic" w:hAnsi="Century Gothic" w:cs="Times New Roman"/>
          <w:sz w:val="24"/>
          <w:szCs w:val="24"/>
        </w:rPr>
      </w:pPr>
      <w:r w:rsidRPr="00C85B71">
        <w:rPr>
          <w:rFonts w:ascii="Century Gothic" w:hAnsi="Century Gothic" w:cs="Times New Roman"/>
          <w:sz w:val="24"/>
          <w:szCs w:val="24"/>
        </w:rPr>
        <w:t>The Lead Agency certifies that a dedicated bank account for LCTOP funds only will be established within 30 days of receipt of LCTOP funds.</w:t>
      </w:r>
    </w:p>
    <w:p w14:paraId="31309123" w14:textId="77777777" w:rsidR="004E25F5" w:rsidRPr="00C85B71" w:rsidRDefault="004E25F5" w:rsidP="004E25F5">
      <w:pPr>
        <w:pStyle w:val="ListParagraph"/>
        <w:spacing w:after="0"/>
        <w:rPr>
          <w:rFonts w:ascii="Century Gothic" w:hAnsi="Century Gothic" w:cs="Times New Roman"/>
          <w:sz w:val="16"/>
        </w:rPr>
      </w:pPr>
    </w:p>
    <w:p w14:paraId="2F3CBA8A" w14:textId="77777777" w:rsidR="004E25F5" w:rsidRPr="00C85B71" w:rsidRDefault="004E25F5" w:rsidP="004E25F5">
      <w:pPr>
        <w:pStyle w:val="ListParagraph"/>
        <w:numPr>
          <w:ilvl w:val="0"/>
          <w:numId w:val="2"/>
        </w:numPr>
        <w:spacing w:after="0"/>
        <w:rPr>
          <w:rFonts w:ascii="Century Gothic" w:hAnsi="Century Gothic" w:cs="Times New Roman"/>
          <w:sz w:val="24"/>
        </w:rPr>
      </w:pPr>
      <w:r w:rsidRPr="00C85B71">
        <w:rPr>
          <w:rFonts w:ascii="Century Gothic" w:hAnsi="Century Gothic" w:cs="Times New Roman"/>
          <w:sz w:val="24"/>
        </w:rPr>
        <w:t>The Lead Agency certifies that when LCTOP funds are used for a transit capital project, that the project will be completed and remain in operation for its useful life.</w:t>
      </w:r>
    </w:p>
    <w:p w14:paraId="47CD1D45" w14:textId="77777777" w:rsidR="004E25F5" w:rsidRPr="00C85B71" w:rsidRDefault="004E25F5" w:rsidP="004E25F5">
      <w:pPr>
        <w:pStyle w:val="ListParagraph"/>
        <w:spacing w:after="0"/>
        <w:rPr>
          <w:rFonts w:ascii="Century Gothic" w:hAnsi="Century Gothic" w:cs="Times New Roman"/>
          <w:sz w:val="16"/>
        </w:rPr>
      </w:pPr>
    </w:p>
    <w:p w14:paraId="22E8B171" w14:textId="77777777" w:rsidR="004E25F5" w:rsidRPr="00C85B71" w:rsidRDefault="004E25F5" w:rsidP="004E25F5">
      <w:pPr>
        <w:pStyle w:val="ListParagraph"/>
        <w:numPr>
          <w:ilvl w:val="0"/>
          <w:numId w:val="2"/>
        </w:numPr>
        <w:spacing w:after="0"/>
        <w:rPr>
          <w:rFonts w:ascii="Century Gothic" w:hAnsi="Century Gothic" w:cs="Times New Roman"/>
          <w:sz w:val="24"/>
        </w:rPr>
      </w:pPr>
      <w:r w:rsidRPr="00C85B71">
        <w:rPr>
          <w:rFonts w:ascii="Century Gothic" w:hAnsi="Century Gothic" w:cs="Times New Roman"/>
          <w:sz w:val="24"/>
        </w:rPr>
        <w:t>The Lead Agency certifies that it has the legal, financial, and technical capacity to carry out the project, including the safety and security aspects of that project.</w:t>
      </w:r>
    </w:p>
    <w:p w14:paraId="53EBF991" w14:textId="77777777" w:rsidR="004E25F5" w:rsidRPr="00C85B71" w:rsidRDefault="004E25F5" w:rsidP="004E25F5">
      <w:pPr>
        <w:pStyle w:val="ListParagraph"/>
        <w:spacing w:after="0"/>
        <w:rPr>
          <w:rFonts w:ascii="Century Gothic" w:hAnsi="Century Gothic" w:cs="Times New Roman"/>
          <w:sz w:val="16"/>
        </w:rPr>
      </w:pPr>
    </w:p>
    <w:p w14:paraId="1ED20E63" w14:textId="77777777" w:rsidR="004E25F5" w:rsidRPr="00C85B71" w:rsidRDefault="004E25F5" w:rsidP="004E25F5">
      <w:pPr>
        <w:pStyle w:val="ListParagraph"/>
        <w:numPr>
          <w:ilvl w:val="0"/>
          <w:numId w:val="2"/>
        </w:numPr>
        <w:spacing w:after="0"/>
        <w:rPr>
          <w:rFonts w:ascii="Century Gothic" w:hAnsi="Century Gothic" w:cs="Times New Roman"/>
          <w:sz w:val="24"/>
        </w:rPr>
      </w:pPr>
      <w:r w:rsidRPr="00C85B71">
        <w:rPr>
          <w:rFonts w:ascii="Century Gothic" w:hAnsi="Century Gothic" w:cs="Times New Roman"/>
          <w:sz w:val="24"/>
        </w:rPr>
        <w:t>The Lead Agency certifies that they will notify Caltrans of pending litigation, dispute, or negative audit findings related to the project, before receiving an allocation of funds.</w:t>
      </w:r>
    </w:p>
    <w:p w14:paraId="7B7EB637" w14:textId="77777777" w:rsidR="004E25F5" w:rsidRPr="00C85B71" w:rsidRDefault="004E25F5" w:rsidP="004E25F5">
      <w:pPr>
        <w:pStyle w:val="ListParagraph"/>
        <w:spacing w:after="0"/>
        <w:rPr>
          <w:rFonts w:ascii="Century Gothic" w:hAnsi="Century Gothic" w:cs="Times New Roman"/>
          <w:sz w:val="16"/>
        </w:rPr>
      </w:pPr>
    </w:p>
    <w:p w14:paraId="47215C68" w14:textId="77777777" w:rsidR="004E25F5" w:rsidRPr="00C85B71" w:rsidRDefault="004E25F5" w:rsidP="004E25F5">
      <w:pPr>
        <w:pStyle w:val="ListParagraph"/>
        <w:numPr>
          <w:ilvl w:val="0"/>
          <w:numId w:val="2"/>
        </w:numPr>
        <w:spacing w:after="0"/>
        <w:rPr>
          <w:rFonts w:ascii="Century Gothic" w:hAnsi="Century Gothic" w:cs="Times New Roman"/>
          <w:sz w:val="24"/>
        </w:rPr>
      </w:pPr>
      <w:r w:rsidRPr="00C85B71">
        <w:rPr>
          <w:rFonts w:ascii="Century Gothic" w:hAnsi="Century Gothic" w:cs="Times New Roman"/>
          <w:sz w:val="24"/>
        </w:rPr>
        <w:t xml:space="preserve">The Lead Agency must maintain satisfactory continuing control over the use of project equipment and facilities and will adequately maintain project equipment and facilities for the useful life of the project. </w:t>
      </w:r>
    </w:p>
    <w:p w14:paraId="65E2E882" w14:textId="77777777" w:rsidR="004E25F5" w:rsidRPr="00C85B71" w:rsidRDefault="004E25F5" w:rsidP="004E25F5">
      <w:pPr>
        <w:pStyle w:val="ListParagraph"/>
        <w:spacing w:after="0"/>
        <w:rPr>
          <w:rFonts w:ascii="Century Gothic" w:hAnsi="Century Gothic" w:cs="Times New Roman"/>
          <w:sz w:val="16"/>
        </w:rPr>
      </w:pPr>
    </w:p>
    <w:p w14:paraId="4CFE9E30" w14:textId="77777777" w:rsidR="004E25F5" w:rsidRPr="00C85B71" w:rsidRDefault="004E25F5" w:rsidP="54183EE3">
      <w:pPr>
        <w:pStyle w:val="ListParagraph"/>
        <w:numPr>
          <w:ilvl w:val="0"/>
          <w:numId w:val="2"/>
        </w:numPr>
        <w:spacing w:after="0"/>
        <w:rPr>
          <w:rFonts w:ascii="Century Gothic" w:hAnsi="Century Gothic" w:cs="Times New Roman"/>
          <w:sz w:val="24"/>
          <w:szCs w:val="24"/>
        </w:rPr>
      </w:pPr>
      <w:r w:rsidRPr="00C85B71">
        <w:rPr>
          <w:rFonts w:ascii="Century Gothic" w:hAnsi="Century Gothic" w:cs="Times New Roman"/>
          <w:sz w:val="24"/>
          <w:szCs w:val="24"/>
        </w:rPr>
        <w:t>Any interest the Lead Agency earns on LCTOP funds must be used only on approved LCTOP projects.</w:t>
      </w:r>
    </w:p>
    <w:p w14:paraId="5F0784E8" w14:textId="77777777" w:rsidR="004E25F5" w:rsidRPr="00C85B71" w:rsidRDefault="004E25F5" w:rsidP="004E25F5">
      <w:pPr>
        <w:pStyle w:val="ListParagraph"/>
        <w:spacing w:after="0"/>
        <w:rPr>
          <w:rFonts w:ascii="Century Gothic" w:hAnsi="Century Gothic" w:cs="Times New Roman"/>
          <w:sz w:val="16"/>
        </w:rPr>
      </w:pPr>
    </w:p>
    <w:p w14:paraId="3E82A095" w14:textId="77777777" w:rsidR="004E25F5" w:rsidRPr="00C85B71" w:rsidRDefault="004E25F5" w:rsidP="004E25F5">
      <w:pPr>
        <w:pStyle w:val="ListParagraph"/>
        <w:numPr>
          <w:ilvl w:val="0"/>
          <w:numId w:val="2"/>
        </w:numPr>
        <w:spacing w:after="0"/>
        <w:rPr>
          <w:rFonts w:ascii="Century Gothic" w:hAnsi="Century Gothic" w:cs="Times New Roman"/>
          <w:sz w:val="24"/>
        </w:rPr>
      </w:pPr>
      <w:r w:rsidRPr="00C85B71">
        <w:rPr>
          <w:rFonts w:ascii="Century Gothic" w:hAnsi="Century Gothic" w:cs="Times New Roman"/>
          <w:sz w:val="24"/>
        </w:rPr>
        <w:lastRenderedPageBreak/>
        <w:t>The Lead Agency must notify Caltrans of any changes to the approved project with a Corrective Action Plan (CAP).</w:t>
      </w:r>
    </w:p>
    <w:p w14:paraId="345747FA" w14:textId="77777777" w:rsidR="004E25F5" w:rsidRPr="00C85B71" w:rsidRDefault="004E25F5" w:rsidP="004E25F5">
      <w:pPr>
        <w:pStyle w:val="ListParagraph"/>
        <w:spacing w:after="0"/>
        <w:rPr>
          <w:rFonts w:ascii="Century Gothic" w:hAnsi="Century Gothic" w:cs="Times New Roman"/>
          <w:sz w:val="16"/>
        </w:rPr>
      </w:pPr>
    </w:p>
    <w:p w14:paraId="1370FF1D" w14:textId="77777777" w:rsidR="004E25F5" w:rsidRPr="00C85B71" w:rsidRDefault="004E25F5" w:rsidP="54183EE3">
      <w:pPr>
        <w:pStyle w:val="ListParagraph"/>
        <w:numPr>
          <w:ilvl w:val="0"/>
          <w:numId w:val="2"/>
        </w:numPr>
        <w:spacing w:after="0"/>
        <w:rPr>
          <w:rFonts w:ascii="Century Gothic" w:hAnsi="Century Gothic" w:cs="Times New Roman"/>
          <w:sz w:val="24"/>
          <w:szCs w:val="24"/>
        </w:rPr>
      </w:pPr>
      <w:r w:rsidRPr="00C85B71">
        <w:rPr>
          <w:rFonts w:ascii="Century Gothic" w:hAnsi="Century Gothic" w:cs="Times New Roman"/>
          <w:sz w:val="24"/>
          <w:szCs w:val="24"/>
        </w:rPr>
        <w:t xml:space="preserve">Under extraordinary circumstances, a Lead Agency may terminate a project prior to completion.  In the event the Lead Agency terminates a project prior to completion, the Lead Agency must (1) contact Caltrans in writing and follow-up with a phone call verifying receipt of such notice; (2) pursuant to verification, submit a final report indicating the reason for the termination and demonstrating the expended funds were used on the intended purpose; (3) submit a request to reassign the funds to a new project within 180 days of termination.  </w:t>
      </w:r>
    </w:p>
    <w:p w14:paraId="70F7C556" w14:textId="77777777" w:rsidR="004E25F5" w:rsidRPr="00C85B71" w:rsidRDefault="004E25F5" w:rsidP="004E25F5">
      <w:pPr>
        <w:pStyle w:val="ListParagraph"/>
        <w:spacing w:after="0"/>
        <w:ind w:left="450" w:hanging="450"/>
        <w:rPr>
          <w:rFonts w:ascii="Century Gothic" w:hAnsi="Century Gothic" w:cs="Times New Roman"/>
          <w:b/>
          <w:sz w:val="24"/>
        </w:rPr>
      </w:pPr>
      <w:r w:rsidRPr="00C85B71">
        <w:rPr>
          <w:rFonts w:ascii="Century Gothic" w:hAnsi="Century Gothic" w:cs="Times New Roman"/>
          <w:b/>
          <w:sz w:val="24"/>
        </w:rPr>
        <w:t>C.    Reporting</w:t>
      </w:r>
    </w:p>
    <w:p w14:paraId="6C5A7138" w14:textId="77777777" w:rsidR="004E25F5" w:rsidRPr="00C85B71" w:rsidRDefault="004E25F5" w:rsidP="004E25F5">
      <w:pPr>
        <w:pStyle w:val="ListParagraph"/>
        <w:numPr>
          <w:ilvl w:val="0"/>
          <w:numId w:val="3"/>
        </w:numPr>
        <w:rPr>
          <w:rFonts w:ascii="Century Gothic" w:hAnsi="Century Gothic" w:cs="Times New Roman"/>
          <w:b/>
          <w:sz w:val="24"/>
        </w:rPr>
      </w:pPr>
      <w:r w:rsidRPr="00C85B71">
        <w:rPr>
          <w:rFonts w:ascii="Century Gothic" w:hAnsi="Century Gothic" w:cs="Times New Roman"/>
          <w:b/>
          <w:sz w:val="24"/>
        </w:rPr>
        <w:t>The Lead Agency must submit the following LCTOP reports:</w:t>
      </w:r>
    </w:p>
    <w:p w14:paraId="64B670A5" w14:textId="2827F86F" w:rsidR="004E25F5" w:rsidRPr="00C85B71" w:rsidRDefault="00CD66C5" w:rsidP="004E25F5">
      <w:pPr>
        <w:pStyle w:val="ListParagraph"/>
        <w:numPr>
          <w:ilvl w:val="1"/>
          <w:numId w:val="3"/>
        </w:numPr>
        <w:rPr>
          <w:rFonts w:ascii="Century Gothic" w:hAnsi="Century Gothic" w:cs="Times New Roman"/>
          <w:b/>
          <w:sz w:val="24"/>
        </w:rPr>
      </w:pPr>
      <w:r w:rsidRPr="00C85B71">
        <w:rPr>
          <w:rFonts w:ascii="Century Gothic" w:hAnsi="Century Gothic" w:cs="Times New Roman"/>
          <w:b/>
          <w:sz w:val="24"/>
        </w:rPr>
        <w:t>Annual Project Activity Reports</w:t>
      </w:r>
      <w:r w:rsidR="004E25F5" w:rsidRPr="00C85B71">
        <w:rPr>
          <w:rFonts w:ascii="Century Gothic" w:hAnsi="Century Gothic" w:cs="Times New Roman"/>
          <w:b/>
          <w:sz w:val="24"/>
        </w:rPr>
        <w:t xml:space="preserve"> </w:t>
      </w:r>
      <w:r w:rsidRPr="00C85B71">
        <w:rPr>
          <w:rFonts w:ascii="Century Gothic" w:hAnsi="Century Gothic" w:cs="Times New Roman"/>
          <w:b/>
          <w:sz w:val="24"/>
        </w:rPr>
        <w:t xml:space="preserve">October </w:t>
      </w:r>
      <w:r w:rsidR="00C54180">
        <w:rPr>
          <w:rFonts w:ascii="Century Gothic" w:hAnsi="Century Gothic" w:cs="Times New Roman"/>
          <w:b/>
          <w:sz w:val="24"/>
        </w:rPr>
        <w:t>30</w:t>
      </w:r>
      <w:r w:rsidRPr="00C85B71">
        <w:rPr>
          <w:rFonts w:ascii="Century Gothic" w:hAnsi="Century Gothic" w:cs="Times New Roman"/>
          <w:b/>
          <w:sz w:val="24"/>
          <w:vertAlign w:val="superscript"/>
        </w:rPr>
        <w:t>th</w:t>
      </w:r>
      <w:r w:rsidRPr="00C85B71">
        <w:rPr>
          <w:rFonts w:ascii="Century Gothic" w:hAnsi="Century Gothic" w:cs="Times New Roman"/>
          <w:b/>
          <w:sz w:val="24"/>
        </w:rPr>
        <w:t xml:space="preserve"> </w:t>
      </w:r>
      <w:r w:rsidR="004E25F5" w:rsidRPr="00C85B71">
        <w:rPr>
          <w:rFonts w:ascii="Century Gothic" w:hAnsi="Century Gothic" w:cs="Times New Roman"/>
          <w:b/>
          <w:sz w:val="24"/>
        </w:rPr>
        <w:t>each year.</w:t>
      </w:r>
    </w:p>
    <w:p w14:paraId="460C5B28" w14:textId="77777777" w:rsidR="004E25F5" w:rsidRPr="00C85B71" w:rsidRDefault="004E25F5" w:rsidP="004E25F5">
      <w:pPr>
        <w:pStyle w:val="ListParagraph"/>
        <w:ind w:left="1440"/>
        <w:rPr>
          <w:rFonts w:ascii="Century Gothic" w:hAnsi="Century Gothic" w:cs="Times New Roman"/>
          <w:b/>
          <w:sz w:val="16"/>
        </w:rPr>
      </w:pPr>
    </w:p>
    <w:p w14:paraId="6311F8FA" w14:textId="77777777" w:rsidR="004E25F5" w:rsidRPr="00C85B71" w:rsidRDefault="004E25F5" w:rsidP="004E25F5">
      <w:pPr>
        <w:pStyle w:val="ListParagraph"/>
        <w:numPr>
          <w:ilvl w:val="1"/>
          <w:numId w:val="3"/>
        </w:numPr>
        <w:rPr>
          <w:rFonts w:ascii="Century Gothic" w:hAnsi="Century Gothic" w:cs="Times New Roman"/>
          <w:b/>
          <w:sz w:val="24"/>
        </w:rPr>
      </w:pPr>
      <w:r w:rsidRPr="00C85B71">
        <w:rPr>
          <w:rFonts w:ascii="Century Gothic" w:hAnsi="Century Gothic" w:cs="Times New Roman"/>
          <w:b/>
          <w:sz w:val="24"/>
        </w:rPr>
        <w:t xml:space="preserve">A </w:t>
      </w:r>
      <w:r w:rsidR="00B417D8" w:rsidRPr="00C85B71">
        <w:rPr>
          <w:rFonts w:ascii="Century Gothic" w:hAnsi="Century Gothic" w:cs="Times New Roman"/>
          <w:b/>
          <w:sz w:val="24"/>
        </w:rPr>
        <w:t>Close Out</w:t>
      </w:r>
      <w:r w:rsidRPr="00C85B71">
        <w:rPr>
          <w:rFonts w:ascii="Century Gothic" w:hAnsi="Century Gothic" w:cs="Times New Roman"/>
          <w:b/>
          <w:sz w:val="24"/>
        </w:rPr>
        <w:t xml:space="preserve"> Report within six months of project completion.</w:t>
      </w:r>
    </w:p>
    <w:p w14:paraId="43897ACB" w14:textId="77777777" w:rsidR="004E25F5" w:rsidRPr="00C85B71" w:rsidRDefault="004E25F5" w:rsidP="004E25F5">
      <w:pPr>
        <w:pStyle w:val="ListParagraph"/>
        <w:rPr>
          <w:rFonts w:ascii="Century Gothic" w:hAnsi="Century Gothic" w:cs="Times New Roman"/>
          <w:b/>
          <w:sz w:val="16"/>
        </w:rPr>
      </w:pPr>
    </w:p>
    <w:p w14:paraId="0C388DC6" w14:textId="77777777" w:rsidR="004E25F5" w:rsidRPr="00C85B71" w:rsidRDefault="004E25F5" w:rsidP="479B94B5">
      <w:pPr>
        <w:pStyle w:val="ListParagraph"/>
        <w:numPr>
          <w:ilvl w:val="1"/>
          <w:numId w:val="3"/>
        </w:numPr>
        <w:rPr>
          <w:rFonts w:ascii="Century Gothic" w:hAnsi="Century Gothic" w:cs="Times New Roman"/>
          <w:b/>
          <w:bCs/>
          <w:sz w:val="24"/>
          <w:szCs w:val="24"/>
        </w:rPr>
      </w:pPr>
      <w:r w:rsidRPr="00C85B71">
        <w:rPr>
          <w:rFonts w:ascii="Century Gothic" w:hAnsi="Century Gothic" w:cs="Times New Roman"/>
          <w:b/>
          <w:bCs/>
          <w:sz w:val="24"/>
          <w:szCs w:val="24"/>
        </w:rPr>
        <w:t>The annual audit required under the Transportation Development Act (TDA), to verify receipt and appropriate expenditure of LCTOP funds.  A copy of the audit report must be submitted to Caltrans within six months of the close of the year (December 31) each year in which LCTOP funds have been received or expended.</w:t>
      </w:r>
    </w:p>
    <w:p w14:paraId="70A3981A" w14:textId="77777777" w:rsidR="000B7543" w:rsidRPr="00C85B71" w:rsidRDefault="000B7543" w:rsidP="000B7543">
      <w:pPr>
        <w:pStyle w:val="ListParagraph"/>
        <w:rPr>
          <w:rFonts w:ascii="Century Gothic" w:hAnsi="Century Gothic" w:cs="Times New Roman"/>
          <w:b/>
          <w:sz w:val="24"/>
        </w:rPr>
      </w:pPr>
    </w:p>
    <w:p w14:paraId="4F0F1FF8" w14:textId="77777777" w:rsidR="000B7543" w:rsidRPr="00C85B71" w:rsidRDefault="000B7543" w:rsidP="479B94B5">
      <w:pPr>
        <w:pStyle w:val="ListParagraph"/>
        <w:numPr>
          <w:ilvl w:val="1"/>
          <w:numId w:val="3"/>
        </w:numPr>
        <w:rPr>
          <w:rFonts w:ascii="Century Gothic" w:hAnsi="Century Gothic" w:cs="Times New Roman"/>
          <w:b/>
          <w:bCs/>
          <w:sz w:val="24"/>
          <w:szCs w:val="24"/>
        </w:rPr>
      </w:pPr>
      <w:r w:rsidRPr="00C85B71">
        <w:rPr>
          <w:rFonts w:ascii="Century Gothic" w:hAnsi="Century Gothic" w:cs="Times New Roman"/>
          <w:b/>
          <w:bCs/>
          <w:sz w:val="24"/>
          <w:szCs w:val="24"/>
        </w:rPr>
        <w:t>Project Outcome Reporting as defined by CARB Funding Guidelines</w:t>
      </w:r>
      <w:r w:rsidR="00B417D8" w:rsidRPr="00C85B71">
        <w:rPr>
          <w:rFonts w:ascii="Century Gothic" w:hAnsi="Century Gothic" w:cs="Times New Roman"/>
          <w:b/>
          <w:bCs/>
          <w:sz w:val="24"/>
          <w:szCs w:val="24"/>
        </w:rPr>
        <w:t xml:space="preserve">. </w:t>
      </w:r>
    </w:p>
    <w:p w14:paraId="124A571F" w14:textId="77777777" w:rsidR="00B417D8" w:rsidRPr="00C85B71" w:rsidRDefault="00B417D8" w:rsidP="00B417D8">
      <w:pPr>
        <w:pStyle w:val="ListParagraph"/>
        <w:rPr>
          <w:rFonts w:ascii="Century Gothic" w:hAnsi="Century Gothic" w:cs="Times New Roman"/>
          <w:b/>
          <w:sz w:val="24"/>
        </w:rPr>
      </w:pPr>
    </w:p>
    <w:p w14:paraId="48FCF490" w14:textId="77777777" w:rsidR="00B417D8" w:rsidRPr="00C85B71" w:rsidRDefault="00B417D8" w:rsidP="479B94B5">
      <w:pPr>
        <w:pStyle w:val="ListParagraph"/>
        <w:numPr>
          <w:ilvl w:val="1"/>
          <w:numId w:val="3"/>
        </w:numPr>
        <w:rPr>
          <w:rFonts w:ascii="Century Gothic" w:hAnsi="Century Gothic" w:cs="Times New Roman"/>
          <w:b/>
          <w:bCs/>
          <w:sz w:val="24"/>
          <w:szCs w:val="24"/>
        </w:rPr>
      </w:pPr>
      <w:r w:rsidRPr="00C85B71">
        <w:rPr>
          <w:rFonts w:ascii="Century Gothic" w:hAnsi="Century Gothic" w:cs="Times New Roman"/>
          <w:b/>
          <w:bCs/>
          <w:sz w:val="24"/>
          <w:szCs w:val="24"/>
        </w:rPr>
        <w:t>Jobs Reporting as defined by CARB Funding Guidelines.</w:t>
      </w:r>
    </w:p>
    <w:p w14:paraId="2B3F09E9" w14:textId="77777777" w:rsidR="004E25F5" w:rsidRPr="00C85B71" w:rsidRDefault="004E25F5" w:rsidP="004E25F5">
      <w:pPr>
        <w:pStyle w:val="ListParagraph"/>
        <w:rPr>
          <w:rFonts w:ascii="Century Gothic" w:hAnsi="Century Gothic" w:cs="Times New Roman"/>
          <w:sz w:val="16"/>
        </w:rPr>
      </w:pPr>
    </w:p>
    <w:p w14:paraId="2C6C0211" w14:textId="77777777" w:rsidR="004E25F5" w:rsidRPr="00C85B71" w:rsidRDefault="004E25F5" w:rsidP="479B94B5">
      <w:pPr>
        <w:pStyle w:val="ListParagraph"/>
        <w:numPr>
          <w:ilvl w:val="0"/>
          <w:numId w:val="3"/>
        </w:numPr>
        <w:rPr>
          <w:rFonts w:ascii="Century Gothic" w:hAnsi="Century Gothic" w:cs="Times New Roman"/>
          <w:sz w:val="24"/>
          <w:szCs w:val="24"/>
        </w:rPr>
      </w:pPr>
      <w:r w:rsidRPr="00C85B71">
        <w:rPr>
          <w:rFonts w:ascii="Century Gothic" w:hAnsi="Century Gothic" w:cs="Times New Roman"/>
          <w:sz w:val="24"/>
          <w:szCs w:val="24"/>
        </w:rPr>
        <w:t xml:space="preserve">Other Reporting Requirements:  </w:t>
      </w:r>
      <w:r w:rsidR="000B7543" w:rsidRPr="00C85B71">
        <w:rPr>
          <w:rFonts w:ascii="Century Gothic" w:hAnsi="Century Gothic" w:cs="Times New Roman"/>
          <w:sz w:val="24"/>
          <w:szCs w:val="24"/>
        </w:rPr>
        <w:t>C</w:t>
      </w:r>
      <w:r w:rsidRPr="00C85B71">
        <w:rPr>
          <w:rFonts w:ascii="Century Gothic" w:hAnsi="Century Gothic" w:cs="Times New Roman"/>
          <w:sz w:val="24"/>
          <w:szCs w:val="24"/>
        </w:rPr>
        <w:t xml:space="preserve">ARB </w:t>
      </w:r>
      <w:r w:rsidR="00B417D8" w:rsidRPr="00C85B71">
        <w:rPr>
          <w:rFonts w:ascii="Century Gothic" w:hAnsi="Century Gothic" w:cs="Times New Roman"/>
          <w:sz w:val="24"/>
          <w:szCs w:val="24"/>
        </w:rPr>
        <w:t>develops and revises</w:t>
      </w:r>
      <w:r w:rsidRPr="00C85B71">
        <w:rPr>
          <w:rFonts w:ascii="Century Gothic" w:hAnsi="Century Gothic" w:cs="Times New Roman"/>
          <w:sz w:val="24"/>
          <w:szCs w:val="24"/>
        </w:rPr>
        <w:t xml:space="preserve"> </w:t>
      </w:r>
      <w:r w:rsidR="000B7543" w:rsidRPr="00C85B71">
        <w:rPr>
          <w:rFonts w:ascii="Century Gothic" w:hAnsi="Century Gothic" w:cs="Times New Roman"/>
          <w:sz w:val="24"/>
          <w:szCs w:val="24"/>
        </w:rPr>
        <w:t>Funding G</w:t>
      </w:r>
      <w:r w:rsidRPr="00C85B71">
        <w:rPr>
          <w:rFonts w:ascii="Century Gothic" w:hAnsi="Century Gothic" w:cs="Times New Roman"/>
          <w:sz w:val="24"/>
          <w:szCs w:val="24"/>
        </w:rPr>
        <w:t xml:space="preserve">uidelines that will include reporting requirements for all State agencies that receive appropriations from the Greenhouse Gas Reduction Fund.  Caltrans and project sponsors will need to submit reporting information in accordance with </w:t>
      </w:r>
      <w:r w:rsidR="000B7543" w:rsidRPr="00C85B71">
        <w:rPr>
          <w:rFonts w:ascii="Century Gothic" w:hAnsi="Century Gothic" w:cs="Times New Roman"/>
          <w:sz w:val="24"/>
          <w:szCs w:val="24"/>
        </w:rPr>
        <w:t>CARB’s F</w:t>
      </w:r>
      <w:r w:rsidRPr="00C85B71">
        <w:rPr>
          <w:rFonts w:ascii="Century Gothic" w:hAnsi="Century Gothic" w:cs="Times New Roman"/>
          <w:sz w:val="24"/>
          <w:szCs w:val="24"/>
        </w:rPr>
        <w:t xml:space="preserve">unding </w:t>
      </w:r>
      <w:r w:rsidR="000B7543" w:rsidRPr="00C85B71">
        <w:rPr>
          <w:rFonts w:ascii="Century Gothic" w:hAnsi="Century Gothic" w:cs="Times New Roman"/>
          <w:sz w:val="24"/>
          <w:szCs w:val="24"/>
        </w:rPr>
        <w:t>G</w:t>
      </w:r>
      <w:r w:rsidRPr="00C85B71">
        <w:rPr>
          <w:rFonts w:ascii="Century Gothic" w:hAnsi="Century Gothic" w:cs="Times New Roman"/>
          <w:sz w:val="24"/>
          <w:szCs w:val="24"/>
        </w:rPr>
        <w:t>uidelines, including reporting on greenhouse gas reductions and benefits to disadvantaged communities.</w:t>
      </w:r>
    </w:p>
    <w:p w14:paraId="46981886" w14:textId="77777777" w:rsidR="004E25F5" w:rsidRPr="00C85B71" w:rsidRDefault="004E25F5" w:rsidP="004E25F5">
      <w:pPr>
        <w:spacing w:after="0" w:line="240" w:lineRule="auto"/>
        <w:rPr>
          <w:rFonts w:ascii="Century Gothic" w:eastAsia="Times New Roman" w:hAnsi="Century Gothic" w:cs="Times New Roman"/>
          <w:b/>
          <w:bCs/>
          <w:color w:val="000000"/>
          <w:sz w:val="24"/>
        </w:rPr>
      </w:pPr>
      <w:r w:rsidRPr="00C85B71">
        <w:rPr>
          <w:rFonts w:ascii="Century Gothic" w:eastAsia="Times New Roman" w:hAnsi="Century Gothic" w:cs="Times New Roman"/>
          <w:b/>
          <w:bCs/>
          <w:color w:val="000000"/>
          <w:sz w:val="24"/>
        </w:rPr>
        <w:t>D.</w:t>
      </w:r>
      <w:r w:rsidRPr="00C85B71">
        <w:rPr>
          <w:rFonts w:ascii="Century Gothic" w:eastAsia="Times New Roman" w:hAnsi="Century Gothic" w:cs="Times New Roman"/>
          <w:b/>
          <w:bCs/>
          <w:color w:val="000000"/>
          <w:sz w:val="16"/>
          <w:szCs w:val="14"/>
        </w:rPr>
        <w:t xml:space="preserve">    </w:t>
      </w:r>
      <w:r w:rsidRPr="00C85B71">
        <w:rPr>
          <w:rFonts w:ascii="Century Gothic" w:eastAsia="Times New Roman" w:hAnsi="Century Gothic" w:cs="Times New Roman"/>
          <w:b/>
          <w:bCs/>
          <w:color w:val="000000"/>
          <w:sz w:val="24"/>
        </w:rPr>
        <w:t>Cost Principles</w:t>
      </w:r>
    </w:p>
    <w:p w14:paraId="53F1980F" w14:textId="77777777" w:rsidR="004E25F5" w:rsidRPr="00C85B71" w:rsidRDefault="004E25F5" w:rsidP="004E25F5">
      <w:pPr>
        <w:pStyle w:val="ListParagraph"/>
        <w:numPr>
          <w:ilvl w:val="0"/>
          <w:numId w:val="4"/>
        </w:numPr>
        <w:spacing w:after="0"/>
        <w:rPr>
          <w:rFonts w:ascii="Century Gothic" w:hAnsi="Century Gothic" w:cs="Times New Roman"/>
          <w:sz w:val="24"/>
        </w:rPr>
      </w:pPr>
      <w:r w:rsidRPr="00C85B71">
        <w:rPr>
          <w:rFonts w:ascii="Century Gothic" w:hAnsi="Century Gothic" w:cs="Times New Roman"/>
          <w:sz w:val="24"/>
        </w:rPr>
        <w:t>The Lead Agency agrees to comply with Title 2 of the Code of Federal Regulations 225 (2 CFR 225), Cost Principles for State and Local Government, and 2 CFR, Part 200, Uniform Administrative Requirements for Grants and Cooperative Agreements to State and Local Governments.</w:t>
      </w:r>
    </w:p>
    <w:p w14:paraId="766346F2" w14:textId="77777777" w:rsidR="004E25F5" w:rsidRPr="00C85B71" w:rsidRDefault="004E25F5" w:rsidP="004E25F5">
      <w:pPr>
        <w:pStyle w:val="ListParagraph"/>
        <w:spacing w:after="0"/>
        <w:rPr>
          <w:rFonts w:ascii="Century Gothic" w:hAnsi="Century Gothic" w:cs="Times New Roman"/>
          <w:sz w:val="16"/>
        </w:rPr>
      </w:pPr>
    </w:p>
    <w:p w14:paraId="59A5A766" w14:textId="77777777" w:rsidR="004E25F5" w:rsidRPr="00C85B71" w:rsidRDefault="004E25F5" w:rsidP="004E25F5">
      <w:pPr>
        <w:pStyle w:val="ListParagraph"/>
        <w:numPr>
          <w:ilvl w:val="0"/>
          <w:numId w:val="4"/>
        </w:numPr>
        <w:spacing w:after="0"/>
        <w:rPr>
          <w:rFonts w:ascii="Century Gothic" w:hAnsi="Century Gothic" w:cs="Times New Roman"/>
          <w:sz w:val="24"/>
        </w:rPr>
      </w:pPr>
      <w:r w:rsidRPr="00C85B71">
        <w:rPr>
          <w:rFonts w:ascii="Century Gothic" w:hAnsi="Century Gothic" w:cs="Times New Roman"/>
          <w:sz w:val="24"/>
        </w:rPr>
        <w:t>The Lead Agency agrees, and will assure that its contractors and subcontractors will be obligated to agree, that:</w:t>
      </w:r>
    </w:p>
    <w:p w14:paraId="4313ED10" w14:textId="77777777" w:rsidR="004E25F5" w:rsidRPr="00C85B71" w:rsidRDefault="004E25F5" w:rsidP="004E25F5">
      <w:pPr>
        <w:pStyle w:val="ListParagraph"/>
        <w:numPr>
          <w:ilvl w:val="1"/>
          <w:numId w:val="4"/>
        </w:numPr>
        <w:spacing w:after="0"/>
        <w:rPr>
          <w:rFonts w:ascii="Century Gothic" w:hAnsi="Century Gothic" w:cs="Times New Roman"/>
          <w:sz w:val="24"/>
        </w:rPr>
      </w:pPr>
      <w:r w:rsidRPr="00C85B71">
        <w:rPr>
          <w:rFonts w:ascii="Century Gothic" w:hAnsi="Century Gothic" w:cs="Times New Roman"/>
          <w:sz w:val="24"/>
        </w:rPr>
        <w:t>Contract Cost Principles and Procedures, 48 CFR, Federal Acquisition Regulations System, Chapter 1, Part 31, et seq., shall be used to determine the allow ability of individual project cost items and</w:t>
      </w:r>
    </w:p>
    <w:p w14:paraId="6E7A6610" w14:textId="77777777" w:rsidR="004E25F5" w:rsidRPr="00C85B71" w:rsidRDefault="004E25F5" w:rsidP="004E25F5">
      <w:pPr>
        <w:pStyle w:val="ListParagraph"/>
        <w:spacing w:after="0"/>
        <w:ind w:left="1440"/>
        <w:rPr>
          <w:rFonts w:ascii="Century Gothic" w:hAnsi="Century Gothic" w:cs="Times New Roman"/>
          <w:sz w:val="16"/>
        </w:rPr>
      </w:pPr>
    </w:p>
    <w:p w14:paraId="68AA5930" w14:textId="77777777" w:rsidR="00EF4CC0" w:rsidRPr="00C85B71" w:rsidRDefault="004E25F5" w:rsidP="00B417D8">
      <w:pPr>
        <w:pStyle w:val="ListParagraph"/>
        <w:numPr>
          <w:ilvl w:val="1"/>
          <w:numId w:val="4"/>
        </w:numPr>
        <w:spacing w:after="0"/>
        <w:rPr>
          <w:rFonts w:ascii="Century Gothic" w:hAnsi="Century Gothic" w:cs="Times New Roman"/>
          <w:sz w:val="24"/>
        </w:rPr>
      </w:pPr>
      <w:r w:rsidRPr="00C85B71">
        <w:rPr>
          <w:rFonts w:ascii="Century Gothic" w:hAnsi="Century Gothic" w:cs="Times New Roman"/>
          <w:sz w:val="24"/>
        </w:rPr>
        <w:lastRenderedPageBreak/>
        <w:t xml:space="preserve">Those parties shall comply with Federal administrative procedures in accordance with 2 CFR, Part 200, Uniform Administrative Requirements for Grants and Cooperative Agreements to State and Local Governments.  Every sub-recipient receiving LCTOP funds as a contractor or sub-contractor shall comply with </w:t>
      </w:r>
    </w:p>
    <w:p w14:paraId="6A2C7D7F" w14:textId="77777777" w:rsidR="004E25F5" w:rsidRPr="00C85B71" w:rsidRDefault="004E25F5" w:rsidP="00EF4CC0">
      <w:pPr>
        <w:pStyle w:val="ListParagraph"/>
        <w:spacing w:after="0"/>
        <w:ind w:left="1440"/>
        <w:rPr>
          <w:rFonts w:ascii="Century Gothic" w:hAnsi="Century Gothic" w:cs="Times New Roman"/>
          <w:sz w:val="24"/>
        </w:rPr>
      </w:pPr>
      <w:r w:rsidRPr="00C85B71">
        <w:rPr>
          <w:rFonts w:ascii="Century Gothic" w:hAnsi="Century Gothic" w:cs="Times New Roman"/>
          <w:sz w:val="24"/>
        </w:rPr>
        <w:t>Federal administrative procedures in accordance with 2 CFR, Part 200, Uniform Administrative Requirements for Grants and Cooperative Agreements to State and Local Governments.</w:t>
      </w:r>
    </w:p>
    <w:p w14:paraId="47D76307" w14:textId="77777777" w:rsidR="004E25F5" w:rsidRPr="00C85B71" w:rsidRDefault="004E25F5" w:rsidP="004E25F5">
      <w:pPr>
        <w:pStyle w:val="ListParagraph"/>
        <w:rPr>
          <w:rFonts w:ascii="Century Gothic" w:hAnsi="Century Gothic" w:cs="Times New Roman"/>
          <w:sz w:val="16"/>
        </w:rPr>
      </w:pPr>
    </w:p>
    <w:p w14:paraId="2CFEE0FB" w14:textId="77777777" w:rsidR="004E25F5" w:rsidRPr="00C85B71" w:rsidRDefault="004E25F5" w:rsidP="479B94B5">
      <w:pPr>
        <w:pStyle w:val="ListParagraph"/>
        <w:numPr>
          <w:ilvl w:val="0"/>
          <w:numId w:val="4"/>
        </w:numPr>
        <w:spacing w:after="0"/>
        <w:rPr>
          <w:rFonts w:ascii="Century Gothic" w:hAnsi="Century Gothic" w:cs="Times New Roman"/>
          <w:sz w:val="24"/>
          <w:szCs w:val="24"/>
        </w:rPr>
      </w:pPr>
      <w:r w:rsidRPr="00C85B71">
        <w:rPr>
          <w:rFonts w:ascii="Century Gothic" w:hAnsi="Century Gothic" w:cs="Times New Roman"/>
          <w:sz w:val="24"/>
          <w:szCs w:val="24"/>
        </w:rPr>
        <w:t>Any project cost for which the Lead Agency has received funds that are determined by subsequent audit to be unallowable under 2 CFR 225, 48 CFR, Chapter 1, Part 31 or 2 CFR, Part 200, are subject to repayment by the Lead Agency to the State of California (State).  All projects must reduce greenhouse gas emissions, as required under Public Resources Code section 75230, and any project that fails to reduce greenhouse gases shall also have its project costs submit to repayment by the Lead Agency to the State.  Should the Lead Agency fail to reimburse moneys due to the State within thirty (30) days of demand, or within such other period as may be agreed in writing between the Parties hereto, the State is authorized to intercept and withhold future payments due the Lead Agency from the State or any third-party source, including but not limited to, the State Treasurer and the State Controller.</w:t>
      </w:r>
    </w:p>
    <w:p w14:paraId="4909C411" w14:textId="77777777" w:rsidR="004E25F5" w:rsidRPr="00C85B71" w:rsidRDefault="004E25F5" w:rsidP="004E25F5">
      <w:pPr>
        <w:spacing w:after="0"/>
        <w:rPr>
          <w:rFonts w:ascii="Century Gothic" w:hAnsi="Century Gothic" w:cs="Times New Roman"/>
          <w:sz w:val="24"/>
        </w:rPr>
      </w:pPr>
    </w:p>
    <w:p w14:paraId="16B39393" w14:textId="77777777" w:rsidR="004E25F5" w:rsidRPr="00C85B71" w:rsidRDefault="004E25F5" w:rsidP="004E25F5">
      <w:pPr>
        <w:spacing w:after="0" w:line="240" w:lineRule="auto"/>
        <w:rPr>
          <w:rFonts w:ascii="Century Gothic" w:eastAsia="Times New Roman" w:hAnsi="Century Gothic" w:cs="Times New Roman"/>
          <w:b/>
          <w:bCs/>
          <w:color w:val="000000"/>
          <w:sz w:val="24"/>
        </w:rPr>
      </w:pPr>
      <w:r w:rsidRPr="00C85B71">
        <w:rPr>
          <w:rFonts w:ascii="Century Gothic" w:eastAsia="Times New Roman" w:hAnsi="Century Gothic" w:cs="Times New Roman"/>
          <w:b/>
          <w:bCs/>
          <w:color w:val="000000"/>
          <w:sz w:val="24"/>
        </w:rPr>
        <w:t>A.</w:t>
      </w:r>
      <w:r w:rsidRPr="00C85B71">
        <w:rPr>
          <w:rFonts w:ascii="Century Gothic" w:eastAsia="Times New Roman" w:hAnsi="Century Gothic" w:cs="Times New Roman"/>
          <w:b/>
          <w:bCs/>
          <w:color w:val="000000"/>
          <w:sz w:val="16"/>
          <w:szCs w:val="14"/>
        </w:rPr>
        <w:t xml:space="preserve">    </w:t>
      </w:r>
      <w:r w:rsidRPr="00C85B71">
        <w:rPr>
          <w:rFonts w:ascii="Century Gothic" w:eastAsia="Times New Roman" w:hAnsi="Century Gothic" w:cs="Times New Roman"/>
          <w:b/>
          <w:bCs/>
          <w:color w:val="000000"/>
          <w:sz w:val="24"/>
        </w:rPr>
        <w:t>Record Retention</w:t>
      </w:r>
    </w:p>
    <w:p w14:paraId="02312840" w14:textId="0C1E23AC" w:rsidR="004E25F5" w:rsidRPr="00C85B71" w:rsidRDefault="004E25F5" w:rsidP="54183EE3">
      <w:pPr>
        <w:pStyle w:val="ListParagraph"/>
        <w:numPr>
          <w:ilvl w:val="0"/>
          <w:numId w:val="5"/>
        </w:numPr>
        <w:spacing w:after="0"/>
        <w:rPr>
          <w:rFonts w:ascii="Century Gothic" w:hAnsi="Century Gothic" w:cs="Times New Roman"/>
          <w:sz w:val="24"/>
          <w:szCs w:val="24"/>
        </w:rPr>
      </w:pPr>
      <w:r w:rsidRPr="00C85B71">
        <w:rPr>
          <w:rFonts w:ascii="Century Gothic" w:hAnsi="Century Gothic" w:cs="Times New Roman"/>
          <w:sz w:val="24"/>
          <w:szCs w:val="24"/>
        </w:rPr>
        <w:t xml:space="preserve">The Lead Agency </w:t>
      </w:r>
      <w:r w:rsidR="000B7543" w:rsidRPr="00C85B71">
        <w:rPr>
          <w:rFonts w:ascii="Century Gothic" w:hAnsi="Century Gothic" w:cs="Times New Roman"/>
          <w:sz w:val="24"/>
          <w:szCs w:val="24"/>
        </w:rPr>
        <w:t>agrees and</w:t>
      </w:r>
      <w:r w:rsidRPr="00C85B71">
        <w:rPr>
          <w:rFonts w:ascii="Century Gothic" w:hAnsi="Century Gothic" w:cs="Times New Roman"/>
          <w:sz w:val="24"/>
          <w:szCs w:val="24"/>
        </w:rPr>
        <w:t xml:space="preserve"> will assure that its contractors and subcontractors shall establish and maintain an accounting system and records that properly accumulate and segregate incurred project costs and matching funds by line item for the project.  The accounting system of the Lead Agency, its contractors and all subcontractors shall conform to Generally Accepted Accounting Principles (GAAP</w:t>
      </w:r>
      <w:r w:rsidR="000B7543" w:rsidRPr="00C85B71">
        <w:rPr>
          <w:rFonts w:ascii="Century Gothic" w:hAnsi="Century Gothic" w:cs="Times New Roman"/>
          <w:sz w:val="24"/>
          <w:szCs w:val="24"/>
        </w:rPr>
        <w:t>) and</w:t>
      </w:r>
      <w:r w:rsidRPr="00C85B71">
        <w:rPr>
          <w:rFonts w:ascii="Century Gothic" w:hAnsi="Century Gothic" w:cs="Times New Roman"/>
          <w:sz w:val="24"/>
          <w:szCs w:val="24"/>
        </w:rPr>
        <w:t xml:space="preserve"> enable the determination of incurred costs at interim points of completion.  All accounting records and other supporting papers of the Lead Agency, its contractors and subcontractors connected with LCTOP funding shall be maintained for a minimum of three (3) years after the “Project Closeout” report or final Phase 2 report is submitted (per </w:t>
      </w:r>
      <w:r w:rsidR="00C85B71">
        <w:rPr>
          <w:rFonts w:ascii="Century Gothic" w:hAnsi="Century Gothic" w:cs="Times New Roman"/>
          <w:sz w:val="24"/>
          <w:szCs w:val="24"/>
        </w:rPr>
        <w:t>C</w:t>
      </w:r>
      <w:r w:rsidRPr="00C85B71">
        <w:rPr>
          <w:rFonts w:ascii="Century Gothic" w:hAnsi="Century Gothic" w:cs="Times New Roman"/>
          <w:sz w:val="24"/>
          <w:szCs w:val="24"/>
        </w:rPr>
        <w:t>ARB Funding Guidelines, Vol. 3, page 3.A-16), and shall be held open to inspection, copying, and audit by representatives of the State and the California State Auditor.  Copies thereof will be furnished by the Lead Agency, its contractors, and subcontractors upon receipt of any request made by the State or its agents.  In conducting an audit of the costs claimed, the State will rely to the maximum extent possible on any prior audit of the Lead Agency pursuant to the provisions of federal and State law.  In the absence of such an audit, any acceptable audit work performed by the Lead Agency’s external and internal auditors may be relied upon and used by the State when planning and conducting additional audits.</w:t>
      </w:r>
    </w:p>
    <w:p w14:paraId="32E1DB6B" w14:textId="77777777" w:rsidR="004E25F5" w:rsidRPr="00C85B71" w:rsidRDefault="004E25F5" w:rsidP="004E25F5">
      <w:pPr>
        <w:pStyle w:val="ListParagraph"/>
        <w:spacing w:after="0"/>
        <w:rPr>
          <w:rFonts w:ascii="Century Gothic" w:hAnsi="Century Gothic" w:cs="Times New Roman"/>
          <w:sz w:val="16"/>
        </w:rPr>
      </w:pPr>
    </w:p>
    <w:p w14:paraId="1DAB6C3F" w14:textId="77777777" w:rsidR="004E25F5" w:rsidRPr="00C85B71" w:rsidRDefault="004E25F5" w:rsidP="004E25F5">
      <w:pPr>
        <w:pStyle w:val="ListParagraph"/>
        <w:numPr>
          <w:ilvl w:val="0"/>
          <w:numId w:val="5"/>
        </w:numPr>
        <w:spacing w:after="0"/>
        <w:rPr>
          <w:rFonts w:ascii="Century Gothic" w:hAnsi="Century Gothic" w:cs="Times New Roman"/>
          <w:sz w:val="24"/>
        </w:rPr>
      </w:pPr>
      <w:r w:rsidRPr="00C85B71">
        <w:rPr>
          <w:rFonts w:ascii="Century Gothic" w:hAnsi="Century Gothic" w:cs="Times New Roman"/>
          <w:sz w:val="24"/>
        </w:rPr>
        <w:t xml:space="preserve">For the purpose of determining compliance with Title 21, California Code of Regulations, Section 2500 et seq., when applicable, and other matters connected with </w:t>
      </w:r>
      <w:r w:rsidRPr="00C85B71">
        <w:rPr>
          <w:rFonts w:ascii="Century Gothic" w:hAnsi="Century Gothic" w:cs="Times New Roman"/>
          <w:sz w:val="24"/>
        </w:rPr>
        <w:lastRenderedPageBreak/>
        <w:t xml:space="preserve">the performance of the Lead Agency’s contracts with third parties pursuant to Government Code § 8546.7, the project sponsor, its contractors and subcontractors and the State shall each maintain and make available for inspection all books, documents, papers, accounting records, and other evidence pertaining to the performance of such contracts, including, but not limited to, the costs of administering those various contracts. </w:t>
      </w:r>
      <w:proofErr w:type="gramStart"/>
      <w:r w:rsidRPr="00C85B71">
        <w:rPr>
          <w:rFonts w:ascii="Century Gothic" w:hAnsi="Century Gothic" w:cs="Times New Roman"/>
          <w:sz w:val="24"/>
        </w:rPr>
        <w:t>All of</w:t>
      </w:r>
      <w:proofErr w:type="gramEnd"/>
      <w:r w:rsidRPr="00C85B71">
        <w:rPr>
          <w:rFonts w:ascii="Century Gothic" w:hAnsi="Century Gothic" w:cs="Times New Roman"/>
          <w:sz w:val="24"/>
        </w:rPr>
        <w:t xml:space="preserve"> the above referenced parties shall make such materials available at their respective offices at all reasonable times during the entire project period and for three (3) years from the date of final payment.  The State, the California State Auditor, or any duly authorized representative of the State, shall each have access to any books, records, and documents that are pertinent to a project for audits, examinations, excerpts, and transactions, and the Lead Agency shall furnish copies thereof if requested.</w:t>
      </w:r>
    </w:p>
    <w:p w14:paraId="5464653B" w14:textId="77777777" w:rsidR="004E25F5" w:rsidRPr="00C85B71" w:rsidRDefault="004E25F5" w:rsidP="004E25F5">
      <w:pPr>
        <w:pStyle w:val="ListParagraph"/>
        <w:rPr>
          <w:rFonts w:ascii="Century Gothic" w:hAnsi="Century Gothic" w:cs="Times New Roman"/>
          <w:sz w:val="16"/>
        </w:rPr>
      </w:pPr>
    </w:p>
    <w:p w14:paraId="2A8C790D" w14:textId="3D8B8681" w:rsidR="004E25F5" w:rsidRPr="00C85B71" w:rsidRDefault="004E25F5" w:rsidP="4930A87C">
      <w:pPr>
        <w:pStyle w:val="ListParagraph"/>
        <w:numPr>
          <w:ilvl w:val="0"/>
          <w:numId w:val="5"/>
        </w:numPr>
        <w:spacing w:after="0"/>
        <w:rPr>
          <w:rFonts w:ascii="Century Gothic" w:hAnsi="Century Gothic" w:cs="Times New Roman"/>
          <w:sz w:val="24"/>
          <w:szCs w:val="24"/>
        </w:rPr>
      </w:pPr>
      <w:r w:rsidRPr="00C85B71">
        <w:rPr>
          <w:rFonts w:ascii="Century Gothic" w:hAnsi="Century Gothic" w:cs="Times New Roman"/>
          <w:sz w:val="24"/>
          <w:szCs w:val="24"/>
        </w:rPr>
        <w:t xml:space="preserve">The Lead Agency, its contractors and subcontractors will permit access to all records of employment, employment advertisements, employment application forms, and other pertinent data and records by the </w:t>
      </w:r>
      <w:r w:rsidR="00C85B71">
        <w:rPr>
          <w:rFonts w:ascii="Century Gothic" w:hAnsi="Century Gothic" w:cs="Times New Roman"/>
          <w:sz w:val="24"/>
          <w:szCs w:val="24"/>
        </w:rPr>
        <w:t>Civil Rights Department</w:t>
      </w:r>
      <w:r w:rsidRPr="00C85B71">
        <w:rPr>
          <w:rFonts w:ascii="Century Gothic" w:hAnsi="Century Gothic" w:cs="Times New Roman"/>
          <w:sz w:val="24"/>
          <w:szCs w:val="24"/>
        </w:rPr>
        <w:t>, or any other agency of the State of California designated by the State, for the purpose of any investigation to ascertain compliance with this document.</w:t>
      </w:r>
    </w:p>
    <w:p w14:paraId="6A0CC1C9" w14:textId="77777777" w:rsidR="004E25F5" w:rsidRPr="00C85B71" w:rsidRDefault="004E25F5" w:rsidP="004E25F5">
      <w:pPr>
        <w:spacing w:after="0"/>
        <w:rPr>
          <w:rFonts w:ascii="Century Gothic" w:hAnsi="Century Gothic" w:cs="Times New Roman"/>
          <w:sz w:val="16"/>
        </w:rPr>
      </w:pPr>
    </w:p>
    <w:p w14:paraId="0673229A" w14:textId="77777777" w:rsidR="004E25F5" w:rsidRPr="00C85B71" w:rsidRDefault="004E25F5" w:rsidP="004E25F5">
      <w:pPr>
        <w:spacing w:after="0" w:line="240" w:lineRule="auto"/>
        <w:rPr>
          <w:rFonts w:ascii="Century Gothic" w:eastAsia="Times New Roman" w:hAnsi="Century Gothic" w:cs="Times New Roman"/>
          <w:b/>
          <w:bCs/>
          <w:color w:val="000000"/>
          <w:sz w:val="24"/>
        </w:rPr>
      </w:pPr>
      <w:r w:rsidRPr="00C85B71">
        <w:rPr>
          <w:rFonts w:ascii="Century Gothic" w:eastAsia="Times New Roman" w:hAnsi="Century Gothic" w:cs="Times New Roman"/>
          <w:b/>
          <w:bCs/>
          <w:color w:val="000000"/>
          <w:sz w:val="24"/>
        </w:rPr>
        <w:t>F.</w:t>
      </w:r>
      <w:r w:rsidRPr="00C85B71">
        <w:rPr>
          <w:rFonts w:ascii="Century Gothic" w:eastAsia="Times New Roman" w:hAnsi="Century Gothic" w:cs="Times New Roman"/>
          <w:b/>
          <w:bCs/>
          <w:color w:val="000000"/>
          <w:sz w:val="16"/>
          <w:szCs w:val="14"/>
        </w:rPr>
        <w:t xml:space="preserve">    </w:t>
      </w:r>
      <w:r w:rsidRPr="00C85B71">
        <w:rPr>
          <w:rFonts w:ascii="Century Gothic" w:eastAsia="Times New Roman" w:hAnsi="Century Gothic" w:cs="Times New Roman"/>
          <w:b/>
          <w:bCs/>
          <w:color w:val="000000"/>
          <w:sz w:val="24"/>
        </w:rPr>
        <w:t xml:space="preserve">Special Situations </w:t>
      </w:r>
    </w:p>
    <w:p w14:paraId="0A03149D" w14:textId="77777777" w:rsidR="004E25F5" w:rsidRPr="00C85B71" w:rsidRDefault="004E25F5" w:rsidP="004E25F5">
      <w:pPr>
        <w:spacing w:after="0"/>
        <w:ind w:left="720"/>
        <w:rPr>
          <w:rFonts w:ascii="Century Gothic" w:hAnsi="Century Gothic" w:cs="Times New Roman"/>
          <w:sz w:val="24"/>
        </w:rPr>
      </w:pPr>
      <w:r w:rsidRPr="00C85B71">
        <w:rPr>
          <w:rFonts w:ascii="Century Gothic" w:hAnsi="Century Gothic" w:cs="Times New Roman"/>
          <w:sz w:val="24"/>
        </w:rPr>
        <w:t>Caltrans may perform an audit and/or request detailed project information of the project sponsor’s LCTOP funded projects at Caltrans’ discretion at any time prior to the completion of the LCTOP.</w:t>
      </w:r>
    </w:p>
    <w:p w14:paraId="333A7406" w14:textId="77777777" w:rsidR="004E25F5" w:rsidRPr="00C85B71" w:rsidRDefault="004E25F5" w:rsidP="004E25F5">
      <w:pPr>
        <w:pStyle w:val="ListParagraph"/>
        <w:spacing w:after="0"/>
        <w:rPr>
          <w:rFonts w:ascii="Century Gothic" w:hAnsi="Century Gothic" w:cs="Times New Roman"/>
          <w:sz w:val="16"/>
        </w:rPr>
      </w:pPr>
    </w:p>
    <w:p w14:paraId="6481CB5E" w14:textId="01F82E39" w:rsidR="004E25F5" w:rsidRDefault="004E25F5" w:rsidP="004E25F5">
      <w:pPr>
        <w:pStyle w:val="ListParagraph"/>
        <w:spacing w:after="0"/>
        <w:rPr>
          <w:rFonts w:ascii="Century Gothic" w:hAnsi="Century Gothic" w:cs="Times New Roman"/>
          <w:sz w:val="24"/>
        </w:rPr>
      </w:pPr>
      <w:r w:rsidRPr="00C85B71">
        <w:rPr>
          <w:rFonts w:ascii="Century Gothic" w:hAnsi="Century Gothic" w:cs="Times New Roman"/>
          <w:sz w:val="24"/>
        </w:rPr>
        <w:t xml:space="preserve">I certify </w:t>
      </w:r>
      <w:r w:rsidR="00C85B71" w:rsidRPr="00C85B71">
        <w:rPr>
          <w:rFonts w:ascii="Century Gothic" w:hAnsi="Century Gothic" w:cs="Times New Roman"/>
          <w:sz w:val="24"/>
        </w:rPr>
        <w:t>all</w:t>
      </w:r>
      <w:r w:rsidRPr="00C85B71">
        <w:rPr>
          <w:rFonts w:ascii="Century Gothic" w:hAnsi="Century Gothic" w:cs="Times New Roman"/>
          <w:sz w:val="24"/>
        </w:rPr>
        <w:t xml:space="preserve"> these conditions will be met.</w:t>
      </w:r>
    </w:p>
    <w:p w14:paraId="2911FF20" w14:textId="77777777" w:rsidR="00C85B71" w:rsidRPr="00C85B71" w:rsidRDefault="00C85B71" w:rsidP="004E25F5">
      <w:pPr>
        <w:pStyle w:val="ListParagraph"/>
        <w:spacing w:after="0"/>
        <w:rPr>
          <w:rFonts w:ascii="Century Gothic" w:hAnsi="Century Gothic" w:cs="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354"/>
        <w:gridCol w:w="354"/>
        <w:gridCol w:w="5218"/>
      </w:tblGrid>
      <w:tr w:rsidR="004E25F5" w:rsidRPr="00C85B71" w14:paraId="0209BD6B" w14:textId="77777777" w:rsidTr="00F0550E">
        <w:trPr>
          <w:trHeight w:val="450"/>
        </w:trPr>
        <w:sdt>
          <w:sdtPr>
            <w:rPr>
              <w:rFonts w:ascii="Century Gothic" w:hAnsi="Century Gothic" w:cs="Times New Roman"/>
              <w:sz w:val="24"/>
            </w:rPr>
            <w:id w:val="-55552685"/>
            <w:placeholder>
              <w:docPart w:val="D4D7D1DE910D411F99790734C12CB362"/>
            </w:placeholder>
            <w:showingPlcHdr/>
            <w:text/>
          </w:sdtPr>
          <w:sdtEndPr/>
          <w:sdtContent>
            <w:tc>
              <w:tcPr>
                <w:tcW w:w="4874" w:type="dxa"/>
                <w:tcBorders>
                  <w:bottom w:val="single" w:sz="4" w:space="0" w:color="auto"/>
                </w:tcBorders>
                <w:vAlign w:val="bottom"/>
              </w:tcPr>
              <w:p w14:paraId="6263B009" w14:textId="77777777" w:rsidR="004E25F5" w:rsidRPr="00C85B71" w:rsidRDefault="004E25F5" w:rsidP="00F0550E">
                <w:pPr>
                  <w:rPr>
                    <w:rFonts w:ascii="Century Gothic" w:hAnsi="Century Gothic" w:cs="Times New Roman"/>
                    <w:sz w:val="24"/>
                  </w:rPr>
                </w:pPr>
                <w:r w:rsidRPr="00C85B71">
                  <w:rPr>
                    <w:rStyle w:val="PlaceholderText"/>
                    <w:rFonts w:ascii="Century Gothic" w:hAnsi="Century Gothic" w:cs="Times New Roman"/>
                  </w:rPr>
                  <w:t>Print Authorized Agents Name.</w:t>
                </w:r>
              </w:p>
            </w:tc>
          </w:sdtContent>
        </w:sdt>
        <w:tc>
          <w:tcPr>
            <w:tcW w:w="354" w:type="dxa"/>
          </w:tcPr>
          <w:p w14:paraId="25652FC6" w14:textId="77777777" w:rsidR="004E25F5" w:rsidRPr="00C85B71" w:rsidRDefault="004E25F5" w:rsidP="00F0550E">
            <w:pPr>
              <w:rPr>
                <w:rFonts w:ascii="Century Gothic" w:hAnsi="Century Gothic" w:cs="Times New Roman"/>
                <w:sz w:val="24"/>
              </w:rPr>
            </w:pPr>
          </w:p>
        </w:tc>
        <w:tc>
          <w:tcPr>
            <w:tcW w:w="354" w:type="dxa"/>
            <w:vAlign w:val="bottom"/>
          </w:tcPr>
          <w:p w14:paraId="35E684FD" w14:textId="77777777" w:rsidR="004E25F5" w:rsidRPr="00C85B71" w:rsidRDefault="004E25F5" w:rsidP="00F0550E">
            <w:pPr>
              <w:rPr>
                <w:rFonts w:ascii="Century Gothic" w:hAnsi="Century Gothic" w:cs="Times New Roman"/>
                <w:sz w:val="24"/>
              </w:rPr>
            </w:pPr>
          </w:p>
        </w:tc>
        <w:sdt>
          <w:sdtPr>
            <w:rPr>
              <w:rFonts w:ascii="Century Gothic" w:hAnsi="Century Gothic" w:cs="Times New Roman"/>
              <w:sz w:val="24"/>
            </w:rPr>
            <w:id w:val="-1289355631"/>
            <w:placeholder>
              <w:docPart w:val="D4D7D1DE910D411F99790734C12CB362"/>
            </w:placeholder>
            <w:showingPlcHdr/>
            <w:text/>
          </w:sdtPr>
          <w:sdtEndPr/>
          <w:sdtContent>
            <w:tc>
              <w:tcPr>
                <w:tcW w:w="5218" w:type="dxa"/>
                <w:tcBorders>
                  <w:bottom w:val="single" w:sz="4" w:space="0" w:color="auto"/>
                </w:tcBorders>
                <w:vAlign w:val="bottom"/>
              </w:tcPr>
              <w:p w14:paraId="6788B161" w14:textId="77777777" w:rsidR="004E25F5" w:rsidRPr="00C85B71" w:rsidRDefault="004E25F5" w:rsidP="00F0550E">
                <w:pPr>
                  <w:rPr>
                    <w:rFonts w:ascii="Century Gothic" w:hAnsi="Century Gothic" w:cs="Times New Roman"/>
                    <w:sz w:val="24"/>
                  </w:rPr>
                </w:pPr>
                <w:r w:rsidRPr="00C85B71">
                  <w:rPr>
                    <w:rStyle w:val="PlaceholderText"/>
                    <w:rFonts w:ascii="Century Gothic" w:hAnsi="Century Gothic" w:cs="Times New Roman"/>
                  </w:rPr>
                  <w:t>Print Authorized Agents Name.</w:t>
                </w:r>
              </w:p>
            </w:tc>
          </w:sdtContent>
        </w:sdt>
      </w:tr>
      <w:tr w:rsidR="004E25F5" w:rsidRPr="00C85B71" w14:paraId="34C6294D" w14:textId="77777777" w:rsidTr="00F0550E">
        <w:tc>
          <w:tcPr>
            <w:tcW w:w="4874" w:type="dxa"/>
            <w:tcBorders>
              <w:top w:val="single" w:sz="4" w:space="0" w:color="auto"/>
            </w:tcBorders>
          </w:tcPr>
          <w:p w14:paraId="4AB469EB" w14:textId="77777777" w:rsidR="004E25F5" w:rsidRPr="00C85B71" w:rsidRDefault="004E25F5" w:rsidP="00F0550E">
            <w:pPr>
              <w:rPr>
                <w:rFonts w:ascii="Century Gothic" w:hAnsi="Century Gothic" w:cs="Times New Roman"/>
                <w:i/>
                <w:sz w:val="24"/>
              </w:rPr>
            </w:pPr>
            <w:r w:rsidRPr="00C85B71">
              <w:rPr>
                <w:rFonts w:ascii="Century Gothic" w:hAnsi="Century Gothic" w:cs="Times New Roman"/>
                <w:i/>
                <w:sz w:val="16"/>
              </w:rPr>
              <w:t>(Print Authorized Agent)</w:t>
            </w:r>
          </w:p>
        </w:tc>
        <w:tc>
          <w:tcPr>
            <w:tcW w:w="354" w:type="dxa"/>
          </w:tcPr>
          <w:p w14:paraId="0650311F" w14:textId="77777777" w:rsidR="004E25F5" w:rsidRPr="00C85B71" w:rsidRDefault="004E25F5" w:rsidP="00F0550E">
            <w:pPr>
              <w:rPr>
                <w:rFonts w:ascii="Century Gothic" w:hAnsi="Century Gothic" w:cs="Times New Roman"/>
                <w:i/>
                <w:sz w:val="16"/>
              </w:rPr>
            </w:pPr>
          </w:p>
        </w:tc>
        <w:tc>
          <w:tcPr>
            <w:tcW w:w="354" w:type="dxa"/>
          </w:tcPr>
          <w:p w14:paraId="4D792716" w14:textId="77777777" w:rsidR="004E25F5" w:rsidRPr="00C85B71" w:rsidRDefault="004E25F5" w:rsidP="00F0550E">
            <w:pPr>
              <w:rPr>
                <w:rFonts w:ascii="Century Gothic" w:hAnsi="Century Gothic" w:cs="Times New Roman"/>
                <w:i/>
                <w:sz w:val="16"/>
              </w:rPr>
            </w:pPr>
          </w:p>
        </w:tc>
        <w:tc>
          <w:tcPr>
            <w:tcW w:w="5218" w:type="dxa"/>
            <w:tcBorders>
              <w:top w:val="single" w:sz="4" w:space="0" w:color="auto"/>
            </w:tcBorders>
          </w:tcPr>
          <w:p w14:paraId="3BDD5301" w14:textId="77777777" w:rsidR="004E25F5" w:rsidRPr="00C85B71" w:rsidRDefault="004E25F5" w:rsidP="00F0550E">
            <w:pPr>
              <w:rPr>
                <w:rFonts w:ascii="Century Gothic" w:hAnsi="Century Gothic" w:cs="Times New Roman"/>
                <w:i/>
                <w:sz w:val="16"/>
              </w:rPr>
            </w:pPr>
            <w:r w:rsidRPr="00C85B71">
              <w:rPr>
                <w:rFonts w:ascii="Century Gothic" w:hAnsi="Century Gothic" w:cs="Times New Roman"/>
                <w:i/>
                <w:sz w:val="16"/>
              </w:rPr>
              <w:t>(Title)</w:t>
            </w:r>
          </w:p>
        </w:tc>
      </w:tr>
      <w:tr w:rsidR="004E25F5" w:rsidRPr="00C85B71" w14:paraId="021FC188" w14:textId="77777777" w:rsidTr="00F0550E">
        <w:trPr>
          <w:trHeight w:val="612"/>
        </w:trPr>
        <w:tc>
          <w:tcPr>
            <w:tcW w:w="4874" w:type="dxa"/>
            <w:tcBorders>
              <w:bottom w:val="single" w:sz="4" w:space="0" w:color="auto"/>
            </w:tcBorders>
          </w:tcPr>
          <w:p w14:paraId="312B43F1" w14:textId="77777777" w:rsidR="004E25F5" w:rsidRPr="00C85B71" w:rsidRDefault="004E25F5" w:rsidP="00F0550E">
            <w:pPr>
              <w:rPr>
                <w:rFonts w:ascii="Century Gothic" w:hAnsi="Century Gothic" w:cs="Times New Roman"/>
                <w:sz w:val="24"/>
              </w:rPr>
            </w:pPr>
          </w:p>
        </w:tc>
        <w:tc>
          <w:tcPr>
            <w:tcW w:w="354" w:type="dxa"/>
          </w:tcPr>
          <w:p w14:paraId="63DA4DA3" w14:textId="77777777" w:rsidR="004E25F5" w:rsidRPr="00C85B71" w:rsidRDefault="004E25F5" w:rsidP="00F0550E">
            <w:pPr>
              <w:rPr>
                <w:rFonts w:ascii="Century Gothic" w:hAnsi="Century Gothic" w:cs="Times New Roman"/>
                <w:sz w:val="24"/>
              </w:rPr>
            </w:pPr>
          </w:p>
        </w:tc>
        <w:tc>
          <w:tcPr>
            <w:tcW w:w="354" w:type="dxa"/>
          </w:tcPr>
          <w:p w14:paraId="48E1654B" w14:textId="77777777" w:rsidR="004E25F5" w:rsidRPr="00C85B71" w:rsidRDefault="004E25F5" w:rsidP="00F0550E">
            <w:pPr>
              <w:rPr>
                <w:rFonts w:ascii="Century Gothic" w:hAnsi="Century Gothic" w:cs="Times New Roman"/>
                <w:sz w:val="24"/>
              </w:rPr>
            </w:pPr>
          </w:p>
        </w:tc>
        <w:tc>
          <w:tcPr>
            <w:tcW w:w="5218" w:type="dxa"/>
            <w:tcBorders>
              <w:bottom w:val="single" w:sz="4" w:space="0" w:color="auto"/>
            </w:tcBorders>
          </w:tcPr>
          <w:p w14:paraId="09F7CA7D" w14:textId="77777777" w:rsidR="004E25F5" w:rsidRPr="00C85B71" w:rsidRDefault="004E25F5" w:rsidP="00F0550E">
            <w:pPr>
              <w:rPr>
                <w:rFonts w:ascii="Century Gothic" w:hAnsi="Century Gothic" w:cs="Times New Roman"/>
                <w:sz w:val="24"/>
              </w:rPr>
            </w:pPr>
          </w:p>
        </w:tc>
      </w:tr>
      <w:tr w:rsidR="004E25F5" w:rsidRPr="00C85B71" w14:paraId="14143384" w14:textId="77777777" w:rsidTr="00F0550E">
        <w:trPr>
          <w:trHeight w:val="179"/>
        </w:trPr>
        <w:tc>
          <w:tcPr>
            <w:tcW w:w="4874" w:type="dxa"/>
            <w:tcBorders>
              <w:top w:val="single" w:sz="4" w:space="0" w:color="auto"/>
            </w:tcBorders>
          </w:tcPr>
          <w:p w14:paraId="175020A7" w14:textId="77777777" w:rsidR="004E25F5" w:rsidRPr="00C85B71" w:rsidRDefault="004E25F5" w:rsidP="00F0550E">
            <w:pPr>
              <w:rPr>
                <w:rFonts w:ascii="Century Gothic" w:hAnsi="Century Gothic" w:cs="Times New Roman"/>
                <w:i/>
                <w:sz w:val="16"/>
              </w:rPr>
            </w:pPr>
            <w:r w:rsidRPr="00C85B71">
              <w:rPr>
                <w:rFonts w:ascii="Century Gothic" w:hAnsi="Century Gothic" w:cs="Times New Roman"/>
                <w:i/>
                <w:sz w:val="16"/>
              </w:rPr>
              <w:t>(Signature)</w:t>
            </w:r>
          </w:p>
        </w:tc>
        <w:tc>
          <w:tcPr>
            <w:tcW w:w="354" w:type="dxa"/>
          </w:tcPr>
          <w:p w14:paraId="78015A85" w14:textId="77777777" w:rsidR="004E25F5" w:rsidRPr="00C85B71" w:rsidRDefault="004E25F5" w:rsidP="00F0550E">
            <w:pPr>
              <w:rPr>
                <w:rFonts w:ascii="Century Gothic" w:hAnsi="Century Gothic" w:cs="Times New Roman"/>
                <w:i/>
                <w:sz w:val="16"/>
              </w:rPr>
            </w:pPr>
          </w:p>
        </w:tc>
        <w:tc>
          <w:tcPr>
            <w:tcW w:w="354" w:type="dxa"/>
          </w:tcPr>
          <w:p w14:paraId="66FA8578" w14:textId="77777777" w:rsidR="004E25F5" w:rsidRPr="00C85B71" w:rsidRDefault="004E25F5" w:rsidP="00F0550E">
            <w:pPr>
              <w:rPr>
                <w:rFonts w:ascii="Century Gothic" w:hAnsi="Century Gothic" w:cs="Times New Roman"/>
                <w:i/>
                <w:sz w:val="16"/>
              </w:rPr>
            </w:pPr>
          </w:p>
        </w:tc>
        <w:tc>
          <w:tcPr>
            <w:tcW w:w="5218" w:type="dxa"/>
            <w:tcBorders>
              <w:top w:val="single" w:sz="4" w:space="0" w:color="auto"/>
            </w:tcBorders>
          </w:tcPr>
          <w:p w14:paraId="33DF2ED3" w14:textId="77777777" w:rsidR="004E25F5" w:rsidRPr="00C85B71" w:rsidRDefault="004E25F5" w:rsidP="00F0550E">
            <w:pPr>
              <w:rPr>
                <w:rFonts w:ascii="Century Gothic" w:hAnsi="Century Gothic" w:cs="Times New Roman"/>
                <w:i/>
                <w:sz w:val="16"/>
              </w:rPr>
            </w:pPr>
            <w:r w:rsidRPr="00C85B71">
              <w:rPr>
                <w:rFonts w:ascii="Century Gothic" w:hAnsi="Century Gothic" w:cs="Times New Roman"/>
                <w:i/>
                <w:sz w:val="16"/>
              </w:rPr>
              <w:t>(Date)</w:t>
            </w:r>
          </w:p>
        </w:tc>
      </w:tr>
    </w:tbl>
    <w:p w14:paraId="660900C7" w14:textId="77777777" w:rsidR="00EF4CC0" w:rsidRPr="00C85B71" w:rsidRDefault="00EF4CC0" w:rsidP="004E25F5">
      <w:pPr>
        <w:spacing w:after="0"/>
        <w:jc w:val="center"/>
        <w:rPr>
          <w:rFonts w:ascii="Century Gothic" w:hAnsi="Century Gothic" w:cs="Times New Roman"/>
          <w:b/>
          <w:sz w:val="32"/>
        </w:rPr>
      </w:pPr>
    </w:p>
    <w:p w14:paraId="026FCA7B" w14:textId="77777777" w:rsidR="00EF4CC0" w:rsidRDefault="00EF4CC0">
      <w:pPr>
        <w:rPr>
          <w:rFonts w:ascii="Times New Roman" w:hAnsi="Times New Roman" w:cs="Times New Roman"/>
          <w:b/>
          <w:sz w:val="32"/>
        </w:rPr>
      </w:pPr>
      <w:r>
        <w:rPr>
          <w:rFonts w:ascii="Times New Roman" w:hAnsi="Times New Roman" w:cs="Times New Roman"/>
          <w:b/>
          <w:sz w:val="32"/>
        </w:rPr>
        <w:br w:type="page"/>
      </w:r>
    </w:p>
    <w:p w14:paraId="15B791A6" w14:textId="77777777" w:rsidR="004E25F5" w:rsidRPr="007E7FD9" w:rsidRDefault="004E25F5" w:rsidP="00EF4CC0">
      <w:pPr>
        <w:jc w:val="center"/>
        <w:rPr>
          <w:rFonts w:ascii="Century Gothic" w:hAnsi="Century Gothic" w:cs="Times New Roman"/>
          <w:b/>
          <w:sz w:val="32"/>
        </w:rPr>
      </w:pPr>
      <w:r w:rsidRPr="007E7FD9">
        <w:rPr>
          <w:rFonts w:ascii="Century Gothic" w:hAnsi="Century Gothic" w:cs="Times New Roman"/>
          <w:b/>
          <w:sz w:val="32"/>
        </w:rPr>
        <w:lastRenderedPageBreak/>
        <w:t>Sample Board Resolution</w:t>
      </w:r>
    </w:p>
    <w:p w14:paraId="3E5B534A" w14:textId="77777777" w:rsidR="004E25F5" w:rsidRPr="007E7FD9" w:rsidRDefault="004E25F5" w:rsidP="004E25F5">
      <w:pPr>
        <w:spacing w:after="0"/>
        <w:jc w:val="center"/>
        <w:rPr>
          <w:rFonts w:ascii="Century Gothic" w:hAnsi="Century Gothic" w:cs="Times New Roman"/>
          <w:sz w:val="24"/>
        </w:rPr>
      </w:pPr>
    </w:p>
    <w:p w14:paraId="50972163" w14:textId="77777777" w:rsidR="004E25F5" w:rsidRPr="007E7FD9" w:rsidRDefault="004E25F5" w:rsidP="004E25F5">
      <w:pPr>
        <w:spacing w:after="0"/>
        <w:jc w:val="center"/>
        <w:rPr>
          <w:rFonts w:ascii="Century Gothic" w:hAnsi="Century Gothic" w:cs="Times New Roman"/>
          <w:sz w:val="24"/>
        </w:rPr>
      </w:pPr>
      <w:r w:rsidRPr="007E7FD9">
        <w:rPr>
          <w:rFonts w:ascii="Century Gothic" w:hAnsi="Century Gothic" w:cs="Times New Roman"/>
          <w:sz w:val="24"/>
        </w:rPr>
        <w:t>(The following is sample language that must be included in your Board Resolution, necessary for execution of Certification and Assurances and Authorized Agent forms)</w:t>
      </w:r>
    </w:p>
    <w:p w14:paraId="50E8B532" w14:textId="77777777" w:rsidR="004E25F5" w:rsidRPr="007E7FD9" w:rsidRDefault="004E25F5" w:rsidP="004E25F5">
      <w:pPr>
        <w:spacing w:after="0"/>
        <w:jc w:val="center"/>
        <w:rPr>
          <w:rFonts w:ascii="Century Gothic" w:hAnsi="Century Gothic" w:cs="Times New Roman"/>
          <w:sz w:val="16"/>
        </w:rPr>
      </w:pPr>
    </w:p>
    <w:p w14:paraId="0A7C1E07" w14:textId="77777777" w:rsidR="004E25F5" w:rsidRPr="007E7FD9" w:rsidRDefault="004E25F5" w:rsidP="004E25F5">
      <w:pPr>
        <w:spacing w:after="0"/>
        <w:jc w:val="center"/>
        <w:rPr>
          <w:rFonts w:ascii="Century Gothic" w:hAnsi="Century Gothic" w:cs="Times New Roman"/>
          <w:sz w:val="24"/>
        </w:rPr>
      </w:pPr>
      <w:r w:rsidRPr="007E7FD9">
        <w:rPr>
          <w:rFonts w:ascii="Century Gothic" w:hAnsi="Century Gothic" w:cs="Times New Roman"/>
          <w:sz w:val="24"/>
        </w:rPr>
        <w:t>RESOLUTION #______</w:t>
      </w:r>
    </w:p>
    <w:p w14:paraId="5698A45F" w14:textId="77777777" w:rsidR="004E25F5" w:rsidRPr="007E7FD9" w:rsidRDefault="004E25F5" w:rsidP="004E25F5">
      <w:pPr>
        <w:spacing w:after="0"/>
        <w:jc w:val="center"/>
        <w:rPr>
          <w:rFonts w:ascii="Century Gothic" w:hAnsi="Century Gothic" w:cs="Times New Roman"/>
          <w:sz w:val="16"/>
        </w:rPr>
      </w:pPr>
    </w:p>
    <w:p w14:paraId="38E6A256" w14:textId="77777777" w:rsidR="004E25F5" w:rsidRPr="007E7FD9" w:rsidRDefault="004E25F5" w:rsidP="004E25F5">
      <w:pPr>
        <w:spacing w:after="0"/>
        <w:jc w:val="center"/>
        <w:rPr>
          <w:rFonts w:ascii="Century Gothic" w:hAnsi="Century Gothic" w:cs="Times New Roman"/>
          <w:sz w:val="24"/>
        </w:rPr>
      </w:pPr>
      <w:r w:rsidRPr="007E7FD9">
        <w:rPr>
          <w:rFonts w:ascii="Century Gothic" w:hAnsi="Century Gothic" w:cs="Times New Roman"/>
          <w:sz w:val="24"/>
        </w:rPr>
        <w:t>AUTHORIZATION FOR THE EXECUTION OF THE</w:t>
      </w:r>
    </w:p>
    <w:p w14:paraId="02EE7E36" w14:textId="77777777" w:rsidR="004E25F5" w:rsidRPr="007E7FD9" w:rsidRDefault="004E25F5" w:rsidP="004E25F5">
      <w:pPr>
        <w:spacing w:after="0"/>
        <w:jc w:val="center"/>
        <w:rPr>
          <w:rFonts w:ascii="Century Gothic" w:hAnsi="Century Gothic" w:cs="Times New Roman"/>
          <w:sz w:val="24"/>
        </w:rPr>
      </w:pPr>
      <w:r w:rsidRPr="007E7FD9">
        <w:rPr>
          <w:rFonts w:ascii="Century Gothic" w:hAnsi="Century Gothic" w:cs="Times New Roman"/>
          <w:sz w:val="24"/>
        </w:rPr>
        <w:t>CERTIFICATIONS AND ASSURANCES AND AUTHORIZED AGENT FORMS</w:t>
      </w:r>
    </w:p>
    <w:p w14:paraId="126C7D3D" w14:textId="77777777" w:rsidR="004E25F5" w:rsidRPr="007E7FD9" w:rsidRDefault="004E25F5" w:rsidP="004E25F5">
      <w:pPr>
        <w:spacing w:after="0"/>
        <w:jc w:val="center"/>
        <w:rPr>
          <w:rFonts w:ascii="Century Gothic" w:hAnsi="Century Gothic" w:cs="Times New Roman"/>
          <w:sz w:val="24"/>
        </w:rPr>
      </w:pPr>
      <w:r w:rsidRPr="007E7FD9">
        <w:rPr>
          <w:rFonts w:ascii="Century Gothic" w:hAnsi="Century Gothic" w:cs="Times New Roman"/>
          <w:sz w:val="24"/>
        </w:rPr>
        <w:t>FOR THE LOW CARBON TRANSIT OPERATIONS PROGRAM (LCTOP)</w:t>
      </w:r>
    </w:p>
    <w:p w14:paraId="670D59AA" w14:textId="77777777" w:rsidR="004E25F5" w:rsidRPr="007E7FD9" w:rsidRDefault="004E25F5" w:rsidP="004E25F5">
      <w:pPr>
        <w:spacing w:after="0"/>
        <w:jc w:val="center"/>
        <w:rPr>
          <w:rFonts w:ascii="Century Gothic" w:hAnsi="Century Gothic" w:cs="Times New Roman"/>
          <w:sz w:val="24"/>
        </w:rPr>
      </w:pPr>
      <w:r w:rsidRPr="007E7FD9">
        <w:rPr>
          <w:rFonts w:ascii="Century Gothic" w:hAnsi="Century Gothic" w:cs="Times New Roman"/>
          <w:sz w:val="24"/>
        </w:rPr>
        <w:t>FOR THE FOLLOWING PROJECT(S):</w:t>
      </w:r>
    </w:p>
    <w:p w14:paraId="0635AAB3" w14:textId="77777777" w:rsidR="004E25F5" w:rsidRPr="007E7FD9" w:rsidRDefault="004E25F5" w:rsidP="54183EE3">
      <w:pPr>
        <w:spacing w:after="0"/>
        <w:jc w:val="center"/>
        <w:rPr>
          <w:rFonts w:ascii="Century Gothic" w:hAnsi="Century Gothic" w:cs="Times New Roman"/>
          <w:b/>
          <w:bCs/>
          <w:sz w:val="24"/>
          <w:szCs w:val="24"/>
        </w:rPr>
      </w:pPr>
      <w:r w:rsidRPr="007E7FD9">
        <w:rPr>
          <w:rFonts w:ascii="Century Gothic" w:hAnsi="Century Gothic" w:cs="Times New Roman"/>
          <w:b/>
          <w:bCs/>
          <w:sz w:val="24"/>
          <w:szCs w:val="24"/>
          <w:highlight w:val="yellow"/>
        </w:rPr>
        <w:t>(NAME OF PROJECT(S) AND DOLLAR AMOUNT(S)</w:t>
      </w:r>
    </w:p>
    <w:p w14:paraId="53E243A2" w14:textId="77777777" w:rsidR="004E25F5" w:rsidRPr="007E7FD9" w:rsidRDefault="004E25F5" w:rsidP="004E25F5">
      <w:pPr>
        <w:spacing w:after="0"/>
        <w:jc w:val="center"/>
        <w:rPr>
          <w:rFonts w:ascii="Century Gothic" w:hAnsi="Century Gothic" w:cs="Times New Roman"/>
          <w:sz w:val="16"/>
        </w:rPr>
      </w:pPr>
    </w:p>
    <w:p w14:paraId="2A4976F1" w14:textId="77777777" w:rsidR="004E25F5" w:rsidRPr="007E7FD9" w:rsidRDefault="004E25F5" w:rsidP="004E25F5">
      <w:pPr>
        <w:spacing w:after="0"/>
        <w:rPr>
          <w:rFonts w:ascii="Century Gothic" w:hAnsi="Century Gothic" w:cs="Times New Roman"/>
          <w:sz w:val="24"/>
        </w:rPr>
      </w:pPr>
      <w:proofErr w:type="gramStart"/>
      <w:r w:rsidRPr="007E7FD9">
        <w:rPr>
          <w:rFonts w:ascii="Century Gothic" w:hAnsi="Century Gothic" w:cs="Times New Roman"/>
          <w:b/>
          <w:sz w:val="24"/>
        </w:rPr>
        <w:t>WHEREAS</w:t>
      </w:r>
      <w:r w:rsidRPr="007E7FD9">
        <w:rPr>
          <w:rFonts w:ascii="Century Gothic" w:hAnsi="Century Gothic" w:cs="Times New Roman"/>
          <w:sz w:val="24"/>
        </w:rPr>
        <w:t>,</w:t>
      </w:r>
      <w:proofErr w:type="gramEnd"/>
      <w:r w:rsidRPr="007E7FD9">
        <w:rPr>
          <w:rFonts w:ascii="Century Gothic" w:hAnsi="Century Gothic" w:cs="Times New Roman"/>
          <w:sz w:val="24"/>
        </w:rPr>
        <w:t xml:space="preserve"> the </w:t>
      </w:r>
      <w:r w:rsidRPr="007E7FD9">
        <w:rPr>
          <w:rFonts w:ascii="Century Gothic" w:hAnsi="Century Gothic" w:cs="Times New Roman"/>
          <w:sz w:val="24"/>
          <w:highlight w:val="yellow"/>
        </w:rPr>
        <w:t>(Agency)</w:t>
      </w:r>
      <w:r w:rsidRPr="007E7FD9">
        <w:rPr>
          <w:rFonts w:ascii="Century Gothic" w:hAnsi="Century Gothic" w:cs="Times New Roman"/>
          <w:sz w:val="24"/>
        </w:rPr>
        <w:t xml:space="preserve"> is an eligible project sponsor and may receive state funding from the Low Carbon Transit Operations Program (LCTOP) for transit projects; and</w:t>
      </w:r>
    </w:p>
    <w:p w14:paraId="5F64D444" w14:textId="77777777" w:rsidR="004E25F5" w:rsidRPr="007E7FD9" w:rsidRDefault="004E25F5" w:rsidP="004E25F5">
      <w:pPr>
        <w:spacing w:after="0"/>
        <w:rPr>
          <w:rFonts w:ascii="Century Gothic" w:hAnsi="Century Gothic" w:cs="Times New Roman"/>
          <w:sz w:val="16"/>
        </w:rPr>
      </w:pPr>
    </w:p>
    <w:p w14:paraId="3A3010F1" w14:textId="77777777" w:rsidR="004E25F5" w:rsidRPr="007E7FD9" w:rsidRDefault="004E25F5" w:rsidP="004E25F5">
      <w:pPr>
        <w:spacing w:after="0"/>
        <w:rPr>
          <w:rFonts w:ascii="Century Gothic" w:hAnsi="Century Gothic" w:cs="Times New Roman"/>
          <w:sz w:val="24"/>
        </w:rPr>
      </w:pPr>
      <w:proofErr w:type="gramStart"/>
      <w:r w:rsidRPr="007E7FD9">
        <w:rPr>
          <w:rFonts w:ascii="Century Gothic" w:hAnsi="Century Gothic" w:cs="Times New Roman"/>
          <w:b/>
          <w:sz w:val="24"/>
        </w:rPr>
        <w:t>WHEREAS</w:t>
      </w:r>
      <w:r w:rsidRPr="007E7FD9">
        <w:rPr>
          <w:rFonts w:ascii="Century Gothic" w:hAnsi="Century Gothic" w:cs="Times New Roman"/>
          <w:sz w:val="24"/>
        </w:rPr>
        <w:t>,</w:t>
      </w:r>
      <w:proofErr w:type="gramEnd"/>
      <w:r w:rsidRPr="007E7FD9">
        <w:rPr>
          <w:rFonts w:ascii="Century Gothic" w:hAnsi="Century Gothic" w:cs="Times New Roman"/>
          <w:sz w:val="24"/>
        </w:rPr>
        <w:t xml:space="preserve"> the statutes related to state-funded transit projects require a local or regional implementing agency to abide by various regulations; and</w:t>
      </w:r>
    </w:p>
    <w:p w14:paraId="6106B807" w14:textId="77777777" w:rsidR="004E25F5" w:rsidRPr="007E7FD9" w:rsidRDefault="004E25F5" w:rsidP="004E25F5">
      <w:pPr>
        <w:spacing w:after="0"/>
        <w:rPr>
          <w:rFonts w:ascii="Century Gothic" w:hAnsi="Century Gothic" w:cs="Times New Roman"/>
          <w:sz w:val="16"/>
        </w:rPr>
      </w:pPr>
    </w:p>
    <w:p w14:paraId="59CED383" w14:textId="77777777" w:rsidR="004E25F5" w:rsidRPr="007E7FD9" w:rsidRDefault="004E25F5" w:rsidP="004E25F5">
      <w:pPr>
        <w:spacing w:after="0"/>
        <w:rPr>
          <w:rFonts w:ascii="Century Gothic" w:hAnsi="Century Gothic" w:cs="Times New Roman"/>
          <w:sz w:val="24"/>
        </w:rPr>
      </w:pPr>
      <w:proofErr w:type="gramStart"/>
      <w:r w:rsidRPr="007E7FD9">
        <w:rPr>
          <w:rFonts w:ascii="Century Gothic" w:hAnsi="Century Gothic" w:cs="Times New Roman"/>
          <w:b/>
          <w:sz w:val="24"/>
        </w:rPr>
        <w:t>WHEREAS</w:t>
      </w:r>
      <w:r w:rsidRPr="007E7FD9">
        <w:rPr>
          <w:rFonts w:ascii="Century Gothic" w:hAnsi="Century Gothic" w:cs="Times New Roman"/>
          <w:sz w:val="24"/>
        </w:rPr>
        <w:t>,</w:t>
      </w:r>
      <w:proofErr w:type="gramEnd"/>
      <w:r w:rsidRPr="007E7FD9">
        <w:rPr>
          <w:rFonts w:ascii="Century Gothic" w:hAnsi="Century Gothic" w:cs="Times New Roman"/>
          <w:sz w:val="24"/>
        </w:rPr>
        <w:t xml:space="preserve"> Senate Bill 862 (2014) named the Department of Transportation (Department) as the administrative agency for the LCTOP; and </w:t>
      </w:r>
    </w:p>
    <w:p w14:paraId="6E9522CD" w14:textId="77777777" w:rsidR="004E25F5" w:rsidRPr="007E7FD9" w:rsidRDefault="004E25F5" w:rsidP="004E25F5">
      <w:pPr>
        <w:spacing w:after="0"/>
        <w:rPr>
          <w:rFonts w:ascii="Century Gothic" w:hAnsi="Century Gothic" w:cs="Times New Roman"/>
          <w:sz w:val="16"/>
        </w:rPr>
      </w:pPr>
    </w:p>
    <w:p w14:paraId="6A6506FC" w14:textId="77777777" w:rsidR="004E25F5" w:rsidRPr="007E7FD9" w:rsidRDefault="004E25F5" w:rsidP="004E25F5">
      <w:pPr>
        <w:spacing w:after="0"/>
        <w:rPr>
          <w:rFonts w:ascii="Century Gothic" w:hAnsi="Century Gothic" w:cs="Times New Roman"/>
          <w:sz w:val="24"/>
        </w:rPr>
      </w:pPr>
      <w:r w:rsidRPr="007E7FD9">
        <w:rPr>
          <w:rFonts w:ascii="Century Gothic" w:hAnsi="Century Gothic" w:cs="Times New Roman"/>
          <w:b/>
          <w:sz w:val="24"/>
        </w:rPr>
        <w:t>WHEREAS</w:t>
      </w:r>
      <w:r w:rsidRPr="007E7FD9">
        <w:rPr>
          <w:rFonts w:ascii="Century Gothic" w:hAnsi="Century Gothic" w:cs="Times New Roman"/>
          <w:sz w:val="24"/>
        </w:rPr>
        <w:t>, the Department has developed guidelines for the purpose of administering and distributing LCTOP funds to eligible project sponsors (local agencies); and</w:t>
      </w:r>
    </w:p>
    <w:p w14:paraId="40C9DCC5" w14:textId="77777777" w:rsidR="004E25F5" w:rsidRPr="007E7FD9" w:rsidRDefault="004E25F5" w:rsidP="004E25F5">
      <w:pPr>
        <w:spacing w:after="0"/>
        <w:rPr>
          <w:rFonts w:ascii="Century Gothic" w:hAnsi="Century Gothic" w:cs="Times New Roman"/>
          <w:sz w:val="16"/>
        </w:rPr>
      </w:pPr>
    </w:p>
    <w:p w14:paraId="1B2748A3" w14:textId="2BD25F66" w:rsidR="004E25F5" w:rsidRPr="007E7FD9" w:rsidRDefault="004E25F5" w:rsidP="54183EE3">
      <w:pPr>
        <w:spacing w:after="0"/>
        <w:rPr>
          <w:rFonts w:ascii="Century Gothic" w:hAnsi="Century Gothic" w:cs="Times New Roman"/>
          <w:sz w:val="24"/>
          <w:szCs w:val="24"/>
        </w:rPr>
      </w:pPr>
      <w:proofErr w:type="gramStart"/>
      <w:r w:rsidRPr="007E7FD9">
        <w:rPr>
          <w:rFonts w:ascii="Century Gothic" w:hAnsi="Century Gothic" w:cs="Times New Roman"/>
          <w:b/>
          <w:bCs/>
          <w:sz w:val="24"/>
          <w:szCs w:val="24"/>
        </w:rPr>
        <w:t>WHEREAS</w:t>
      </w:r>
      <w:r w:rsidRPr="007E7FD9">
        <w:rPr>
          <w:rFonts w:ascii="Century Gothic" w:hAnsi="Century Gothic" w:cs="Times New Roman"/>
          <w:sz w:val="24"/>
          <w:szCs w:val="24"/>
        </w:rPr>
        <w:t>,</w:t>
      </w:r>
      <w:proofErr w:type="gramEnd"/>
      <w:r w:rsidRPr="007E7FD9">
        <w:rPr>
          <w:rFonts w:ascii="Century Gothic" w:hAnsi="Century Gothic" w:cs="Times New Roman"/>
          <w:sz w:val="24"/>
          <w:szCs w:val="24"/>
        </w:rPr>
        <w:t xml:space="preserve"> the (</w:t>
      </w:r>
      <w:r w:rsidRPr="007E7FD9">
        <w:rPr>
          <w:rFonts w:ascii="Century Gothic" w:hAnsi="Century Gothic" w:cs="Times New Roman"/>
          <w:sz w:val="24"/>
          <w:szCs w:val="24"/>
          <w:highlight w:val="yellow"/>
        </w:rPr>
        <w:t>Agency</w:t>
      </w:r>
      <w:r w:rsidRPr="007E7FD9">
        <w:rPr>
          <w:rFonts w:ascii="Century Gothic" w:hAnsi="Century Gothic" w:cs="Times New Roman"/>
          <w:sz w:val="24"/>
          <w:szCs w:val="24"/>
        </w:rPr>
        <w:t xml:space="preserve">) wishes to delegate authorization to execute these documents and any amendments thereto to </w:t>
      </w:r>
      <w:r w:rsidRPr="007E7FD9">
        <w:rPr>
          <w:rFonts w:ascii="Century Gothic" w:hAnsi="Century Gothic" w:cs="Times New Roman"/>
          <w:sz w:val="24"/>
          <w:szCs w:val="24"/>
          <w:highlight w:val="yellow"/>
        </w:rPr>
        <w:t>(Name and title).</w:t>
      </w:r>
    </w:p>
    <w:p w14:paraId="4D1A4B3D" w14:textId="77777777" w:rsidR="004E25F5" w:rsidRPr="007E7FD9" w:rsidRDefault="004E25F5" w:rsidP="004E25F5">
      <w:pPr>
        <w:spacing w:after="0"/>
        <w:rPr>
          <w:rFonts w:ascii="Century Gothic" w:hAnsi="Century Gothic" w:cs="Times New Roman"/>
          <w:sz w:val="16"/>
        </w:rPr>
      </w:pPr>
    </w:p>
    <w:p w14:paraId="04C53B94" w14:textId="77777777" w:rsidR="004E25F5" w:rsidRPr="007E7FD9" w:rsidRDefault="004E25F5" w:rsidP="004E25F5">
      <w:pPr>
        <w:spacing w:after="0"/>
        <w:rPr>
          <w:rFonts w:ascii="Century Gothic" w:hAnsi="Century Gothic" w:cs="Times New Roman"/>
          <w:sz w:val="24"/>
        </w:rPr>
      </w:pPr>
      <w:proofErr w:type="gramStart"/>
      <w:r w:rsidRPr="007E7FD9">
        <w:rPr>
          <w:rFonts w:ascii="Century Gothic" w:hAnsi="Century Gothic" w:cs="Times New Roman"/>
          <w:b/>
          <w:sz w:val="24"/>
        </w:rPr>
        <w:t>WHEREAS</w:t>
      </w:r>
      <w:r w:rsidRPr="007E7FD9">
        <w:rPr>
          <w:rFonts w:ascii="Century Gothic" w:hAnsi="Century Gothic" w:cs="Times New Roman"/>
          <w:sz w:val="24"/>
        </w:rPr>
        <w:t>,</w:t>
      </w:r>
      <w:proofErr w:type="gramEnd"/>
      <w:r w:rsidRPr="007E7FD9">
        <w:rPr>
          <w:rFonts w:ascii="Century Gothic" w:hAnsi="Century Gothic" w:cs="Times New Roman"/>
          <w:sz w:val="24"/>
        </w:rPr>
        <w:t xml:space="preserve"> the </w:t>
      </w:r>
      <w:r w:rsidRPr="007E7FD9">
        <w:rPr>
          <w:rFonts w:ascii="Century Gothic" w:hAnsi="Century Gothic" w:cs="Times New Roman"/>
          <w:sz w:val="24"/>
          <w:highlight w:val="yellow"/>
        </w:rPr>
        <w:t>(Agency)</w:t>
      </w:r>
      <w:r w:rsidRPr="007E7FD9">
        <w:rPr>
          <w:rFonts w:ascii="Century Gothic" w:hAnsi="Century Gothic" w:cs="Times New Roman"/>
          <w:sz w:val="24"/>
        </w:rPr>
        <w:t xml:space="preserve"> wishes to implement the following LCTOP project(s) listed above,</w:t>
      </w:r>
    </w:p>
    <w:p w14:paraId="1D8B5D22" w14:textId="77777777" w:rsidR="004E25F5" w:rsidRPr="007E7FD9" w:rsidRDefault="004E25F5" w:rsidP="004E25F5">
      <w:pPr>
        <w:spacing w:after="0"/>
        <w:rPr>
          <w:rFonts w:ascii="Century Gothic" w:hAnsi="Century Gothic" w:cs="Times New Roman"/>
          <w:sz w:val="16"/>
        </w:rPr>
      </w:pPr>
    </w:p>
    <w:p w14:paraId="068095F4" w14:textId="77777777" w:rsidR="004E25F5" w:rsidRPr="007E7FD9" w:rsidRDefault="004E25F5" w:rsidP="004E25F5">
      <w:pPr>
        <w:spacing w:after="0"/>
        <w:rPr>
          <w:rFonts w:ascii="Century Gothic" w:hAnsi="Century Gothic" w:cs="Times New Roman"/>
          <w:sz w:val="24"/>
        </w:rPr>
      </w:pPr>
      <w:r w:rsidRPr="007E7FD9">
        <w:rPr>
          <w:rFonts w:ascii="Century Gothic" w:hAnsi="Century Gothic" w:cs="Times New Roman"/>
          <w:b/>
          <w:sz w:val="24"/>
        </w:rPr>
        <w:t>NOW, THEREFORE, BE IT RESOLVED</w:t>
      </w:r>
      <w:r w:rsidRPr="007E7FD9">
        <w:rPr>
          <w:rFonts w:ascii="Century Gothic" w:hAnsi="Century Gothic" w:cs="Times New Roman"/>
          <w:sz w:val="24"/>
        </w:rPr>
        <w:t xml:space="preserve"> by the Board of Directors of the </w:t>
      </w:r>
      <w:r w:rsidRPr="007E7FD9">
        <w:rPr>
          <w:rFonts w:ascii="Century Gothic" w:hAnsi="Century Gothic" w:cs="Times New Roman"/>
          <w:sz w:val="24"/>
          <w:highlight w:val="yellow"/>
        </w:rPr>
        <w:t>(Agency</w:t>
      </w:r>
      <w:r w:rsidRPr="007E7FD9">
        <w:rPr>
          <w:rFonts w:ascii="Century Gothic" w:hAnsi="Century Gothic" w:cs="Times New Roman"/>
          <w:sz w:val="24"/>
        </w:rPr>
        <w:t xml:space="preserve">) that the fund recipient agrees to comply with all conditions and requirements set forth in the Certification and Assurances and the Authorized Agent documents and applicable statutes, </w:t>
      </w:r>
      <w:proofErr w:type="gramStart"/>
      <w:r w:rsidRPr="007E7FD9">
        <w:rPr>
          <w:rFonts w:ascii="Century Gothic" w:hAnsi="Century Gothic" w:cs="Times New Roman"/>
          <w:sz w:val="24"/>
        </w:rPr>
        <w:t>regulations</w:t>
      </w:r>
      <w:proofErr w:type="gramEnd"/>
      <w:r w:rsidRPr="007E7FD9">
        <w:rPr>
          <w:rFonts w:ascii="Century Gothic" w:hAnsi="Century Gothic" w:cs="Times New Roman"/>
          <w:sz w:val="24"/>
        </w:rPr>
        <w:t xml:space="preserve"> and guidelines for all LCTOP funded transit projects.</w:t>
      </w:r>
    </w:p>
    <w:p w14:paraId="0E0578C0" w14:textId="77777777" w:rsidR="004E25F5" w:rsidRPr="007E7FD9" w:rsidRDefault="004E25F5" w:rsidP="004E25F5">
      <w:pPr>
        <w:spacing w:after="0"/>
        <w:rPr>
          <w:rFonts w:ascii="Century Gothic" w:hAnsi="Century Gothic" w:cs="Times New Roman"/>
          <w:sz w:val="16"/>
        </w:rPr>
      </w:pPr>
    </w:p>
    <w:p w14:paraId="02F61FB1" w14:textId="77777777" w:rsidR="004E25F5" w:rsidRPr="007E7FD9" w:rsidRDefault="004E25F5" w:rsidP="004E25F5">
      <w:pPr>
        <w:spacing w:after="0"/>
        <w:rPr>
          <w:rFonts w:ascii="Century Gothic" w:hAnsi="Century Gothic" w:cs="Times New Roman"/>
          <w:sz w:val="24"/>
        </w:rPr>
      </w:pPr>
      <w:r w:rsidRPr="007E7FD9">
        <w:rPr>
          <w:rFonts w:ascii="Century Gothic" w:hAnsi="Century Gothic" w:cs="Times New Roman"/>
          <w:b/>
          <w:sz w:val="24"/>
        </w:rPr>
        <w:t xml:space="preserve">NOW THEREFORE, BE IT FURTHER RESOLVED </w:t>
      </w:r>
      <w:r w:rsidRPr="007E7FD9">
        <w:rPr>
          <w:rFonts w:ascii="Century Gothic" w:hAnsi="Century Gothic" w:cs="Times New Roman"/>
          <w:sz w:val="24"/>
        </w:rPr>
        <w:t xml:space="preserve">that </w:t>
      </w:r>
      <w:r w:rsidRPr="007E7FD9">
        <w:rPr>
          <w:rFonts w:ascii="Century Gothic" w:hAnsi="Century Gothic" w:cs="Times New Roman"/>
          <w:sz w:val="24"/>
          <w:highlight w:val="yellow"/>
        </w:rPr>
        <w:t>(Name and Title)</w:t>
      </w:r>
      <w:r w:rsidRPr="007E7FD9">
        <w:rPr>
          <w:rFonts w:ascii="Century Gothic" w:hAnsi="Century Gothic" w:cs="Times New Roman"/>
          <w:sz w:val="24"/>
        </w:rPr>
        <w:t xml:space="preserve"> be authorized to execute all required documents of the LCTOP program and any Amendments thereto with the California Department of Transportation.</w:t>
      </w:r>
    </w:p>
    <w:p w14:paraId="372A76C8" w14:textId="77777777" w:rsidR="004E25F5" w:rsidRPr="007E7FD9" w:rsidRDefault="004E25F5" w:rsidP="004E25F5">
      <w:pPr>
        <w:spacing w:after="0"/>
        <w:rPr>
          <w:rFonts w:ascii="Century Gothic" w:hAnsi="Century Gothic" w:cs="Times New Roman"/>
          <w:sz w:val="16"/>
        </w:rPr>
      </w:pPr>
    </w:p>
    <w:p w14:paraId="731BBA4F" w14:textId="798B0E6E" w:rsidR="004E25F5" w:rsidRPr="007E7FD9" w:rsidRDefault="004E25F5" w:rsidP="004E25F5">
      <w:pPr>
        <w:spacing w:after="0"/>
        <w:rPr>
          <w:rFonts w:ascii="Century Gothic" w:hAnsi="Century Gothic" w:cs="Times New Roman"/>
          <w:sz w:val="24"/>
        </w:rPr>
      </w:pPr>
      <w:r w:rsidRPr="007E7FD9">
        <w:rPr>
          <w:rFonts w:ascii="Century Gothic" w:hAnsi="Century Gothic" w:cs="Times New Roman"/>
          <w:b/>
          <w:sz w:val="24"/>
        </w:rPr>
        <w:t>NOW, THEREFORE, BE IT RESOLVED</w:t>
      </w:r>
      <w:r w:rsidRPr="007E7FD9">
        <w:rPr>
          <w:rFonts w:ascii="Century Gothic" w:hAnsi="Century Gothic" w:cs="Times New Roman"/>
          <w:sz w:val="24"/>
        </w:rPr>
        <w:t xml:space="preserve"> by the Board of Directors of the </w:t>
      </w:r>
      <w:r w:rsidRPr="007E7FD9">
        <w:rPr>
          <w:rFonts w:ascii="Century Gothic" w:hAnsi="Century Gothic" w:cs="Times New Roman"/>
          <w:sz w:val="24"/>
          <w:highlight w:val="yellow"/>
        </w:rPr>
        <w:t>(Agency)</w:t>
      </w:r>
      <w:r w:rsidRPr="007E7FD9">
        <w:rPr>
          <w:rFonts w:ascii="Century Gothic" w:hAnsi="Century Gothic" w:cs="Times New Roman"/>
          <w:sz w:val="24"/>
        </w:rPr>
        <w:t xml:space="preserve"> that it hereby authorizes the submittal of the following project nomination(s) and allocation request(s) to the Department in </w:t>
      </w:r>
      <w:r w:rsidR="00B417D8" w:rsidRPr="007E7FD9">
        <w:rPr>
          <w:rFonts w:ascii="Century Gothic" w:hAnsi="Century Gothic" w:cs="Times New Roman"/>
          <w:sz w:val="24"/>
          <w:highlight w:val="yellow"/>
        </w:rPr>
        <w:t>FY</w:t>
      </w:r>
      <w:r w:rsidR="00CD66C5" w:rsidRPr="007E7FD9">
        <w:rPr>
          <w:rFonts w:ascii="Century Gothic" w:hAnsi="Century Gothic" w:cs="Times New Roman"/>
          <w:sz w:val="24"/>
          <w:highlight w:val="yellow"/>
        </w:rPr>
        <w:t>202</w:t>
      </w:r>
      <w:r w:rsidR="0065603C">
        <w:rPr>
          <w:rFonts w:ascii="Century Gothic" w:hAnsi="Century Gothic" w:cs="Times New Roman"/>
          <w:sz w:val="24"/>
          <w:highlight w:val="yellow"/>
        </w:rPr>
        <w:t>4</w:t>
      </w:r>
      <w:r w:rsidR="00B417D8" w:rsidRPr="007E7FD9">
        <w:rPr>
          <w:rFonts w:ascii="Century Gothic" w:hAnsi="Century Gothic" w:cs="Times New Roman"/>
          <w:sz w:val="24"/>
          <w:highlight w:val="yellow"/>
        </w:rPr>
        <w:t>-202</w:t>
      </w:r>
      <w:r w:rsidR="0065603C" w:rsidRPr="00864A77">
        <w:rPr>
          <w:rFonts w:ascii="Century Gothic" w:hAnsi="Century Gothic" w:cs="Times New Roman"/>
          <w:sz w:val="24"/>
          <w:highlight w:val="yellow"/>
        </w:rPr>
        <w:t>5</w:t>
      </w:r>
      <w:r w:rsidRPr="007E7FD9">
        <w:rPr>
          <w:rFonts w:ascii="Century Gothic" w:hAnsi="Century Gothic" w:cs="Times New Roman"/>
          <w:sz w:val="24"/>
        </w:rPr>
        <w:t xml:space="preserve"> LCTOP funds: </w:t>
      </w:r>
    </w:p>
    <w:p w14:paraId="09C76FE0" w14:textId="77777777" w:rsidR="004974E5" w:rsidRPr="007E7FD9" w:rsidRDefault="004974E5" w:rsidP="004E25F5">
      <w:pPr>
        <w:spacing w:after="0"/>
        <w:rPr>
          <w:rFonts w:ascii="Century Gothic" w:hAnsi="Century Gothic" w:cs="Times New Roman"/>
          <w:sz w:val="24"/>
        </w:rPr>
      </w:pPr>
    </w:p>
    <w:p w14:paraId="431B8B90" w14:textId="77777777" w:rsidR="004974E5" w:rsidRPr="007E7FD9" w:rsidRDefault="004974E5" w:rsidP="004E25F5">
      <w:pPr>
        <w:spacing w:after="0"/>
        <w:rPr>
          <w:rFonts w:ascii="Century Gothic" w:hAnsi="Century Gothic" w:cs="Times New Roman"/>
          <w:sz w:val="24"/>
        </w:rPr>
      </w:pPr>
    </w:p>
    <w:p w14:paraId="12C5ED14" w14:textId="77777777" w:rsidR="004974E5" w:rsidRPr="007E7FD9" w:rsidRDefault="004974E5" w:rsidP="004E25F5">
      <w:pPr>
        <w:spacing w:after="0"/>
        <w:rPr>
          <w:rFonts w:ascii="Century Gothic" w:hAnsi="Century Gothic" w:cs="Times New Roman"/>
          <w:sz w:val="24"/>
        </w:rPr>
      </w:pPr>
    </w:p>
    <w:p w14:paraId="4E24E2F8" w14:textId="77777777" w:rsidR="004974E5" w:rsidRPr="007E7FD9" w:rsidRDefault="0014230C" w:rsidP="004E25F5">
      <w:pPr>
        <w:spacing w:after="0"/>
        <w:rPr>
          <w:rFonts w:ascii="Century Gothic" w:hAnsi="Century Gothic" w:cs="Times New Roman"/>
          <w:i/>
          <w:iCs/>
          <w:sz w:val="24"/>
        </w:rPr>
      </w:pPr>
      <w:r w:rsidRPr="007E7FD9">
        <w:rPr>
          <w:rFonts w:ascii="Century Gothic" w:hAnsi="Century Gothic" w:cs="Times New Roman"/>
          <w:i/>
          <w:iCs/>
          <w:sz w:val="24"/>
        </w:rPr>
        <w:lastRenderedPageBreak/>
        <w:t>(Continued to next page)</w:t>
      </w:r>
    </w:p>
    <w:p w14:paraId="7824219A" w14:textId="77777777" w:rsidR="004974E5" w:rsidRPr="007E7FD9" w:rsidRDefault="004974E5" w:rsidP="004E25F5">
      <w:pPr>
        <w:spacing w:after="0"/>
        <w:rPr>
          <w:rFonts w:ascii="Century Gothic" w:hAnsi="Century Gothic" w:cs="Times New Roman"/>
          <w:sz w:val="24"/>
        </w:rPr>
      </w:pPr>
    </w:p>
    <w:p w14:paraId="1D2A0529" w14:textId="77777777" w:rsidR="0014230C" w:rsidRPr="007E7FD9" w:rsidRDefault="0014230C" w:rsidP="004E25F5">
      <w:pPr>
        <w:spacing w:after="0"/>
        <w:rPr>
          <w:rFonts w:ascii="Century Gothic" w:hAnsi="Century Gothic" w:cs="Times New Roman"/>
          <w:b/>
          <w:sz w:val="24"/>
        </w:rPr>
      </w:pPr>
    </w:p>
    <w:p w14:paraId="7014C53E" w14:textId="77777777" w:rsidR="0014230C" w:rsidRPr="007E7FD9" w:rsidRDefault="0014230C" w:rsidP="004E25F5">
      <w:pPr>
        <w:spacing w:after="0"/>
        <w:rPr>
          <w:rFonts w:ascii="Century Gothic" w:hAnsi="Century Gothic" w:cs="Times New Roman"/>
          <w:b/>
          <w:sz w:val="24"/>
        </w:rPr>
      </w:pPr>
    </w:p>
    <w:p w14:paraId="67DFC312" w14:textId="77777777" w:rsidR="004E25F5" w:rsidRPr="007E7FD9" w:rsidRDefault="004E25F5" w:rsidP="004E25F5">
      <w:pPr>
        <w:spacing w:after="0"/>
        <w:rPr>
          <w:rFonts w:ascii="Century Gothic" w:hAnsi="Century Gothic" w:cs="Times New Roman"/>
          <w:b/>
          <w:sz w:val="24"/>
        </w:rPr>
      </w:pPr>
      <w:r w:rsidRPr="007E7FD9">
        <w:rPr>
          <w:rFonts w:ascii="Century Gothic" w:hAnsi="Century Gothic" w:cs="Times New Roman"/>
          <w:b/>
          <w:sz w:val="24"/>
        </w:rPr>
        <w:t xml:space="preserve">List project(s), including the following information: </w:t>
      </w:r>
    </w:p>
    <w:p w14:paraId="0E4B8AF2" w14:textId="31DE9871" w:rsidR="004E25F5" w:rsidRPr="00C54180" w:rsidRDefault="004E25F5" w:rsidP="004E25F5">
      <w:pPr>
        <w:spacing w:after="0"/>
        <w:rPr>
          <w:rFonts w:ascii="Century Gothic" w:hAnsi="Century Gothic" w:cs="Times New Roman"/>
          <w:b/>
          <w:sz w:val="24"/>
          <w:highlight w:val="yellow"/>
        </w:rPr>
      </w:pPr>
      <w:r w:rsidRPr="00C54180">
        <w:rPr>
          <w:rFonts w:ascii="Century Gothic" w:hAnsi="Century Gothic" w:cs="Times New Roman"/>
          <w:b/>
          <w:sz w:val="24"/>
          <w:highlight w:val="yellow"/>
        </w:rPr>
        <w:t>Project Name:</w:t>
      </w:r>
    </w:p>
    <w:p w14:paraId="4449B80C" w14:textId="77777777" w:rsidR="007E7FD9" w:rsidRPr="00C54180" w:rsidRDefault="007E7FD9" w:rsidP="007E7FD9">
      <w:pPr>
        <w:spacing w:after="0"/>
        <w:rPr>
          <w:rFonts w:ascii="Century Gothic" w:hAnsi="Century Gothic" w:cs="Times New Roman"/>
          <w:b/>
          <w:sz w:val="24"/>
          <w:highlight w:val="yellow"/>
        </w:rPr>
      </w:pPr>
      <w:r w:rsidRPr="00C54180">
        <w:rPr>
          <w:rFonts w:ascii="Century Gothic" w:hAnsi="Century Gothic" w:cs="Times New Roman"/>
          <w:b/>
          <w:sz w:val="24"/>
          <w:highlight w:val="yellow"/>
        </w:rPr>
        <w:t>Short description of project:</w:t>
      </w:r>
    </w:p>
    <w:p w14:paraId="031E0DA1" w14:textId="77777777" w:rsidR="004E25F5" w:rsidRPr="00C54180" w:rsidRDefault="004E25F5" w:rsidP="004E25F5">
      <w:pPr>
        <w:spacing w:after="0"/>
        <w:rPr>
          <w:rFonts w:ascii="Century Gothic" w:hAnsi="Century Gothic" w:cs="Times New Roman"/>
          <w:b/>
          <w:sz w:val="24"/>
          <w:highlight w:val="yellow"/>
        </w:rPr>
      </w:pPr>
      <w:r w:rsidRPr="00C54180">
        <w:rPr>
          <w:rFonts w:ascii="Century Gothic" w:hAnsi="Century Gothic" w:cs="Times New Roman"/>
          <w:b/>
          <w:sz w:val="24"/>
          <w:highlight w:val="yellow"/>
        </w:rPr>
        <w:t>Amount of LCTOP funds requested:</w:t>
      </w:r>
    </w:p>
    <w:p w14:paraId="45A25F8F" w14:textId="77777777" w:rsidR="00EF4CC0" w:rsidRPr="00C54180" w:rsidRDefault="00EF4CC0" w:rsidP="004E25F5">
      <w:pPr>
        <w:spacing w:after="0"/>
        <w:rPr>
          <w:rFonts w:ascii="Century Gothic" w:hAnsi="Century Gothic" w:cs="Times New Roman"/>
          <w:b/>
          <w:sz w:val="24"/>
          <w:highlight w:val="yellow"/>
        </w:rPr>
      </w:pPr>
      <w:r w:rsidRPr="00C54180">
        <w:rPr>
          <w:rFonts w:ascii="Century Gothic" w:hAnsi="Century Gothic" w:cs="Times New Roman"/>
          <w:b/>
          <w:sz w:val="24"/>
          <w:highlight w:val="yellow"/>
        </w:rPr>
        <w:t>Benefit to a Priority Populations</w:t>
      </w:r>
      <w:r w:rsidR="004974E5" w:rsidRPr="00C54180">
        <w:rPr>
          <w:rFonts w:ascii="Century Gothic" w:hAnsi="Century Gothic" w:cs="Times New Roman"/>
          <w:b/>
          <w:sz w:val="24"/>
          <w:highlight w:val="yellow"/>
        </w:rPr>
        <w:t>:</w:t>
      </w:r>
    </w:p>
    <w:p w14:paraId="0138C1BA" w14:textId="77777777" w:rsidR="0014230C" w:rsidRPr="007E7FD9" w:rsidRDefault="0014230C" w:rsidP="004E25F5">
      <w:pPr>
        <w:spacing w:after="0"/>
        <w:rPr>
          <w:rFonts w:ascii="Century Gothic" w:hAnsi="Century Gothic" w:cs="Times New Roman"/>
          <w:b/>
          <w:sz w:val="24"/>
        </w:rPr>
      </w:pPr>
      <w:r w:rsidRPr="00C54180">
        <w:rPr>
          <w:rFonts w:ascii="Century Gothic" w:hAnsi="Century Gothic" w:cs="Times New Roman"/>
          <w:b/>
          <w:sz w:val="24"/>
          <w:highlight w:val="yellow"/>
        </w:rPr>
        <w:t>Amount to benefit Priority Populations:</w:t>
      </w:r>
    </w:p>
    <w:p w14:paraId="796CA8B3" w14:textId="77777777" w:rsidR="004E25F5" w:rsidRPr="007E7FD9" w:rsidRDefault="004E25F5" w:rsidP="004E25F5">
      <w:pPr>
        <w:spacing w:after="0"/>
        <w:rPr>
          <w:rFonts w:ascii="Century Gothic" w:hAnsi="Century Gothic" w:cs="Times New Roman"/>
          <w:b/>
          <w:sz w:val="24"/>
        </w:rPr>
      </w:pPr>
      <w:r w:rsidRPr="007E7FD9">
        <w:rPr>
          <w:rFonts w:ascii="Century Gothic" w:hAnsi="Century Gothic" w:cs="Times New Roman"/>
          <w:b/>
          <w:sz w:val="24"/>
        </w:rPr>
        <w:t>Contributing Sponsors (if applicable):</w:t>
      </w:r>
    </w:p>
    <w:p w14:paraId="5890DAB5" w14:textId="77777777" w:rsidR="004E25F5" w:rsidRPr="007E7FD9" w:rsidRDefault="004E25F5" w:rsidP="004E25F5">
      <w:pPr>
        <w:spacing w:after="0"/>
        <w:rPr>
          <w:rFonts w:ascii="Century Gothic" w:hAnsi="Century Gothic" w:cs="Times New Roman"/>
          <w:sz w:val="24"/>
        </w:rPr>
      </w:pPr>
    </w:p>
    <w:p w14:paraId="4823248D" w14:textId="77777777" w:rsidR="004E25F5" w:rsidRPr="007E7FD9" w:rsidRDefault="004E25F5" w:rsidP="004E25F5">
      <w:pPr>
        <w:spacing w:after="0"/>
        <w:rPr>
          <w:rFonts w:ascii="Century Gothic" w:hAnsi="Century Gothic" w:cs="Times New Roman"/>
          <w:sz w:val="24"/>
        </w:rPr>
      </w:pPr>
      <w:r w:rsidRPr="007E7FD9">
        <w:rPr>
          <w:rFonts w:ascii="Century Gothic" w:hAnsi="Century Gothic" w:cs="Times New Roman"/>
          <w:sz w:val="24"/>
        </w:rPr>
        <w:t>AGENCY BOARD DESIGNEE:</w:t>
      </w:r>
    </w:p>
    <w:p w14:paraId="073E040D" w14:textId="77777777" w:rsidR="004E25F5" w:rsidRPr="007E7FD9" w:rsidRDefault="004E25F5" w:rsidP="004E25F5">
      <w:pPr>
        <w:spacing w:after="0"/>
        <w:rPr>
          <w:rFonts w:ascii="Century Gothic" w:hAnsi="Century Gothic" w:cs="Times New Roman"/>
          <w:sz w:val="24"/>
        </w:rPr>
      </w:pPr>
    </w:p>
    <w:p w14:paraId="712E1D7E" w14:textId="77777777" w:rsidR="004E25F5" w:rsidRPr="007E7FD9" w:rsidRDefault="004E25F5" w:rsidP="004E25F5">
      <w:pPr>
        <w:spacing w:after="0"/>
        <w:rPr>
          <w:rFonts w:ascii="Century Gothic" w:hAnsi="Century Gothic" w:cs="Times New Roman"/>
          <w:sz w:val="24"/>
        </w:rPr>
      </w:pPr>
    </w:p>
    <w:p w14:paraId="112E6283" w14:textId="77777777" w:rsidR="004E25F5" w:rsidRPr="007E7FD9" w:rsidRDefault="004E25F5" w:rsidP="004E25F5">
      <w:pPr>
        <w:spacing w:after="0"/>
        <w:rPr>
          <w:rFonts w:ascii="Century Gothic" w:hAnsi="Century Gothic" w:cs="Times New Roman"/>
          <w:sz w:val="24"/>
        </w:rPr>
      </w:pPr>
    </w:p>
    <w:p w14:paraId="3B85F942" w14:textId="77777777" w:rsidR="004E25F5" w:rsidRPr="007E7FD9" w:rsidRDefault="004E25F5" w:rsidP="004E25F5">
      <w:pPr>
        <w:spacing w:after="0" w:line="240" w:lineRule="auto"/>
        <w:rPr>
          <w:rFonts w:ascii="Century Gothic" w:eastAsia="Times New Roman" w:hAnsi="Century Gothic" w:cs="Times New Roman"/>
          <w:color w:val="000000"/>
          <w:sz w:val="24"/>
          <w:szCs w:val="24"/>
        </w:rPr>
      </w:pPr>
      <w:r w:rsidRPr="007E7FD9">
        <w:rPr>
          <w:rFonts w:ascii="Century Gothic" w:eastAsia="Times New Roman" w:hAnsi="Century Gothic" w:cs="Times New Roman"/>
          <w:color w:val="000000"/>
          <w:sz w:val="24"/>
          <w:szCs w:val="24"/>
        </w:rPr>
        <w:t>BY:  ________________________________</w:t>
      </w:r>
    </w:p>
    <w:p w14:paraId="1DB81F43" w14:textId="77777777" w:rsidR="004E25F5" w:rsidRPr="007E7FD9" w:rsidRDefault="004E25F5" w:rsidP="004E25F5">
      <w:pPr>
        <w:spacing w:after="0"/>
        <w:rPr>
          <w:rFonts w:ascii="Century Gothic" w:hAnsi="Century Gothic" w:cs="Times New Roman"/>
          <w:sz w:val="24"/>
        </w:rPr>
      </w:pPr>
    </w:p>
    <w:p w14:paraId="3B940F5A" w14:textId="77777777" w:rsidR="004E25F5" w:rsidRPr="00452D3E" w:rsidRDefault="004E25F5" w:rsidP="004E25F5">
      <w:pPr>
        <w:spacing w:after="0"/>
        <w:rPr>
          <w:rFonts w:ascii="Times New Roman" w:hAnsi="Times New Roman" w:cs="Times New Roman"/>
          <w:sz w:val="24"/>
        </w:rPr>
      </w:pPr>
    </w:p>
    <w:p w14:paraId="3A1DCA82" w14:textId="77777777" w:rsidR="00EA4D87" w:rsidRDefault="00EA4D87"/>
    <w:sectPr w:rsidR="00EA4D87" w:rsidSect="00C85B71">
      <w:headerReference w:type="default" r:id="rId11"/>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F8A9E" w14:textId="77777777" w:rsidR="004E25F5" w:rsidRDefault="004E25F5" w:rsidP="004E25F5">
      <w:pPr>
        <w:spacing w:after="0" w:line="240" w:lineRule="auto"/>
      </w:pPr>
      <w:r>
        <w:separator/>
      </w:r>
    </w:p>
  </w:endnote>
  <w:endnote w:type="continuationSeparator" w:id="0">
    <w:p w14:paraId="54DEC4CB" w14:textId="77777777" w:rsidR="004E25F5" w:rsidRDefault="004E25F5" w:rsidP="004E2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EBCC3" w14:textId="77777777" w:rsidR="004E25F5" w:rsidRDefault="004E25F5" w:rsidP="004E25F5">
      <w:pPr>
        <w:spacing w:after="0" w:line="240" w:lineRule="auto"/>
      </w:pPr>
      <w:r>
        <w:separator/>
      </w:r>
    </w:p>
  </w:footnote>
  <w:footnote w:type="continuationSeparator" w:id="0">
    <w:p w14:paraId="710045E9" w14:textId="77777777" w:rsidR="004E25F5" w:rsidRDefault="004E25F5" w:rsidP="004E2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4A88" w14:textId="77777777" w:rsidR="004E25F5" w:rsidRDefault="004E25F5">
    <w:pPr>
      <w:pStyle w:val="Header"/>
    </w:pPr>
    <w:r>
      <w:rPr>
        <w:noProof/>
      </w:rPr>
      <w:drawing>
        <wp:anchor distT="0" distB="0" distL="114300" distR="114300" simplePos="0" relativeHeight="251659264" behindDoc="0" locked="0" layoutInCell="1" allowOverlap="1" wp14:anchorId="3077B2C6" wp14:editId="1FD5A5C4">
          <wp:simplePos x="0" y="0"/>
          <wp:positionH relativeFrom="margin">
            <wp:align>left</wp:align>
          </wp:positionH>
          <wp:positionV relativeFrom="paragraph">
            <wp:posOffset>-276225</wp:posOffset>
          </wp:positionV>
          <wp:extent cx="1828800" cy="315315"/>
          <wp:effectExtent l="0" t="0" r="0" b="8890"/>
          <wp:wrapNone/>
          <wp:docPr id="1" name="Picture 1" descr="Caltra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trans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15315"/>
                  </a:xfrm>
                  <a:prstGeom prst="rect">
                    <a:avLst/>
                  </a:prstGeom>
                </pic:spPr>
              </pic:pic>
            </a:graphicData>
          </a:graphic>
        </wp:anchor>
      </w:drawing>
    </w:r>
  </w:p>
  <w:p w14:paraId="0198E746" w14:textId="07CE72E5" w:rsidR="00C85B71" w:rsidRDefault="004E25F5" w:rsidP="00C85B71">
    <w:pPr>
      <w:pStyle w:val="Header"/>
      <w:jc w:val="center"/>
    </w:pPr>
    <w:r w:rsidRPr="00C85B71">
      <w:rPr>
        <w:rFonts w:ascii="Century Gothic" w:hAnsi="Century Gothic" w:cs="Times New Roman"/>
        <w:b/>
        <w:sz w:val="36"/>
        <w:szCs w:val="24"/>
      </w:rPr>
      <w:t xml:space="preserve">FY </w:t>
    </w:r>
    <w:r w:rsidR="00B417D8" w:rsidRPr="00C85B71">
      <w:rPr>
        <w:rFonts w:ascii="Century Gothic" w:hAnsi="Century Gothic" w:cs="Times New Roman"/>
        <w:b/>
        <w:sz w:val="36"/>
        <w:szCs w:val="24"/>
      </w:rPr>
      <w:t>20</w:t>
    </w:r>
    <w:r w:rsidR="00CD66C5" w:rsidRPr="00C85B71">
      <w:rPr>
        <w:rFonts w:ascii="Century Gothic" w:hAnsi="Century Gothic" w:cs="Times New Roman"/>
        <w:b/>
        <w:sz w:val="36"/>
        <w:szCs w:val="24"/>
      </w:rPr>
      <w:t>2</w:t>
    </w:r>
    <w:r w:rsidR="00037CF0">
      <w:rPr>
        <w:rFonts w:ascii="Century Gothic" w:hAnsi="Century Gothic" w:cs="Times New Roman"/>
        <w:b/>
        <w:sz w:val="36"/>
        <w:szCs w:val="24"/>
      </w:rPr>
      <w:t>4</w:t>
    </w:r>
    <w:r w:rsidR="00B417D8" w:rsidRPr="00C85B71">
      <w:rPr>
        <w:rFonts w:ascii="Century Gothic" w:hAnsi="Century Gothic" w:cs="Times New Roman"/>
        <w:b/>
        <w:sz w:val="36"/>
        <w:szCs w:val="24"/>
      </w:rPr>
      <w:t>-202</w:t>
    </w:r>
    <w:r w:rsidR="00037CF0">
      <w:rPr>
        <w:rFonts w:ascii="Century Gothic" w:hAnsi="Century Gothic" w:cs="Times New Roman"/>
        <w:b/>
        <w:sz w:val="36"/>
        <w:szCs w:val="24"/>
      </w:rPr>
      <w:t>5</w:t>
    </w:r>
    <w:r w:rsidRPr="00C85B71">
      <w:rPr>
        <w:rFonts w:ascii="Century Gothic" w:hAnsi="Century Gothic" w:cs="Times New Roman"/>
        <w:b/>
        <w:sz w:val="36"/>
        <w:szCs w:val="24"/>
      </w:rPr>
      <w:t xml:space="preserve"> LCTOP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B639F"/>
    <w:multiLevelType w:val="hybridMultilevel"/>
    <w:tmpl w:val="E1F4D60A"/>
    <w:lvl w:ilvl="0" w:tplc="0409000F">
      <w:start w:val="1"/>
      <w:numFmt w:val="decimal"/>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730B1"/>
    <w:multiLevelType w:val="hybridMultilevel"/>
    <w:tmpl w:val="05420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D539E"/>
    <w:multiLevelType w:val="hybridMultilevel"/>
    <w:tmpl w:val="2CB45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56472D"/>
    <w:multiLevelType w:val="hybridMultilevel"/>
    <w:tmpl w:val="7C788E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A8722B"/>
    <w:multiLevelType w:val="hybridMultilevel"/>
    <w:tmpl w:val="05420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7578589">
    <w:abstractNumId w:val="0"/>
  </w:num>
  <w:num w:numId="2" w16cid:durableId="621115089">
    <w:abstractNumId w:val="4"/>
  </w:num>
  <w:num w:numId="3" w16cid:durableId="1901480834">
    <w:abstractNumId w:val="1"/>
  </w:num>
  <w:num w:numId="4" w16cid:durableId="337344218">
    <w:abstractNumId w:val="3"/>
  </w:num>
  <w:num w:numId="5" w16cid:durableId="1584411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F5"/>
    <w:rsid w:val="00037CF0"/>
    <w:rsid w:val="000B2CC1"/>
    <w:rsid w:val="000B7543"/>
    <w:rsid w:val="00111603"/>
    <w:rsid w:val="0014230C"/>
    <w:rsid w:val="00266F8B"/>
    <w:rsid w:val="004974E5"/>
    <w:rsid w:val="004E25F5"/>
    <w:rsid w:val="00533B9B"/>
    <w:rsid w:val="0065603C"/>
    <w:rsid w:val="006C5C56"/>
    <w:rsid w:val="007950C6"/>
    <w:rsid w:val="007E7FD9"/>
    <w:rsid w:val="00864A77"/>
    <w:rsid w:val="008A18A4"/>
    <w:rsid w:val="00B16B1C"/>
    <w:rsid w:val="00B417D8"/>
    <w:rsid w:val="00BF767A"/>
    <w:rsid w:val="00C54180"/>
    <w:rsid w:val="00C85B71"/>
    <w:rsid w:val="00CD66C5"/>
    <w:rsid w:val="00EA4D87"/>
    <w:rsid w:val="00ED256A"/>
    <w:rsid w:val="00EF4CC0"/>
    <w:rsid w:val="0AC42532"/>
    <w:rsid w:val="0C5FF593"/>
    <w:rsid w:val="0DFBC5F4"/>
    <w:rsid w:val="119B15D4"/>
    <w:rsid w:val="152D7AE8"/>
    <w:rsid w:val="1DBCEB05"/>
    <w:rsid w:val="25E3EF4A"/>
    <w:rsid w:val="3C987C28"/>
    <w:rsid w:val="3E710000"/>
    <w:rsid w:val="43F55D9E"/>
    <w:rsid w:val="46263611"/>
    <w:rsid w:val="479B94B5"/>
    <w:rsid w:val="4930A87C"/>
    <w:rsid w:val="4B5968CC"/>
    <w:rsid w:val="4D460E1E"/>
    <w:rsid w:val="50F10417"/>
    <w:rsid w:val="54183EE3"/>
    <w:rsid w:val="541D5E4F"/>
    <w:rsid w:val="65AC3ABC"/>
    <w:rsid w:val="6791907B"/>
    <w:rsid w:val="6CF970D5"/>
    <w:rsid w:val="6EB4FEF5"/>
    <w:rsid w:val="750FA10B"/>
    <w:rsid w:val="769BC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2DF10"/>
  <w15:chartTrackingRefBased/>
  <w15:docId w15:val="{12AD538D-E9DE-4C1F-A82B-D6CEBEFB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5F5"/>
  </w:style>
  <w:style w:type="paragraph" w:styleId="Footer">
    <w:name w:val="footer"/>
    <w:basedOn w:val="Normal"/>
    <w:link w:val="FooterChar"/>
    <w:uiPriority w:val="99"/>
    <w:unhideWhenUsed/>
    <w:rsid w:val="004E2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5F5"/>
  </w:style>
  <w:style w:type="character" w:styleId="PlaceholderText">
    <w:name w:val="Placeholder Text"/>
    <w:basedOn w:val="DefaultParagraphFont"/>
    <w:uiPriority w:val="99"/>
    <w:semiHidden/>
    <w:rsid w:val="004E25F5"/>
    <w:rPr>
      <w:color w:val="808080"/>
    </w:rPr>
  </w:style>
  <w:style w:type="table" w:styleId="TableGrid">
    <w:name w:val="Table Grid"/>
    <w:basedOn w:val="TableNormal"/>
    <w:uiPriority w:val="39"/>
    <w:rsid w:val="004E2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25F5"/>
    <w:pPr>
      <w:ind w:left="720"/>
      <w:contextualSpacing/>
    </w:pPr>
  </w:style>
  <w:style w:type="paragraph" w:styleId="BalloonText">
    <w:name w:val="Balloon Text"/>
    <w:basedOn w:val="Normal"/>
    <w:link w:val="BalloonTextChar"/>
    <w:uiPriority w:val="99"/>
    <w:semiHidden/>
    <w:unhideWhenUsed/>
    <w:rsid w:val="001423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30C"/>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85B71"/>
    <w:rPr>
      <w:b/>
      <w:bCs/>
    </w:rPr>
  </w:style>
  <w:style w:type="character" w:customStyle="1" w:styleId="CommentSubjectChar">
    <w:name w:val="Comment Subject Char"/>
    <w:basedOn w:val="CommentTextChar"/>
    <w:link w:val="CommentSubject"/>
    <w:uiPriority w:val="99"/>
    <w:semiHidden/>
    <w:rsid w:val="00C85B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2528932A4047D29B521BED467EE711"/>
        <w:category>
          <w:name w:val="General"/>
          <w:gallery w:val="placeholder"/>
        </w:category>
        <w:types>
          <w:type w:val="bbPlcHdr"/>
        </w:types>
        <w:behaviors>
          <w:behavior w:val="content"/>
        </w:behaviors>
        <w:guid w:val="{30FB3BA1-0F2E-45FF-B4BF-973164E873CF}"/>
      </w:docPartPr>
      <w:docPartBody>
        <w:p w:rsidR="00DF6292" w:rsidRDefault="005606A1" w:rsidP="005606A1">
          <w:pPr>
            <w:pStyle w:val="DE2528932A4047D29B521BED467EE711"/>
          </w:pPr>
          <w:r w:rsidRPr="00804CF0">
            <w:rPr>
              <w:rStyle w:val="PlaceholderText"/>
              <w:rFonts w:ascii="Times New Roman" w:hAnsi="Times New Roman" w:cs="Times New Roman"/>
              <w:b/>
            </w:rPr>
            <w:t>Click here to enter text.</w:t>
          </w:r>
        </w:p>
      </w:docPartBody>
    </w:docPart>
    <w:docPart>
      <w:docPartPr>
        <w:name w:val="88FDE2D8920A4C13B642F3C10238C9D0"/>
        <w:category>
          <w:name w:val="General"/>
          <w:gallery w:val="placeholder"/>
        </w:category>
        <w:types>
          <w:type w:val="bbPlcHdr"/>
        </w:types>
        <w:behaviors>
          <w:behavior w:val="content"/>
        </w:behaviors>
        <w:guid w:val="{1D7B65E4-CE44-4B75-9258-E2CF080F4855}"/>
      </w:docPartPr>
      <w:docPartBody>
        <w:p w:rsidR="00DF6292" w:rsidRDefault="005606A1" w:rsidP="005606A1">
          <w:pPr>
            <w:pStyle w:val="88FDE2D8920A4C13B642F3C10238C9D0"/>
          </w:pPr>
          <w:r w:rsidRPr="00804CF0">
            <w:rPr>
              <w:rStyle w:val="PlaceholderText"/>
              <w:rFonts w:ascii="Times New Roman" w:hAnsi="Times New Roman" w:cs="Times New Roman"/>
              <w:b/>
            </w:rPr>
            <w:t>Click here to enter text.</w:t>
          </w:r>
        </w:p>
      </w:docPartBody>
    </w:docPart>
    <w:docPart>
      <w:docPartPr>
        <w:name w:val="6F41738D02B64395AA9CEE8E7DB3550F"/>
        <w:category>
          <w:name w:val="General"/>
          <w:gallery w:val="placeholder"/>
        </w:category>
        <w:types>
          <w:type w:val="bbPlcHdr"/>
        </w:types>
        <w:behaviors>
          <w:behavior w:val="content"/>
        </w:behaviors>
        <w:guid w:val="{6661B728-DB20-4364-8C1A-13F947123570}"/>
      </w:docPartPr>
      <w:docPartBody>
        <w:p w:rsidR="00DF6292" w:rsidRDefault="005606A1" w:rsidP="005606A1">
          <w:pPr>
            <w:pStyle w:val="6F41738D02B64395AA9CEE8E7DB3550F"/>
          </w:pPr>
          <w:r w:rsidRPr="008F13F3">
            <w:rPr>
              <w:rStyle w:val="PlaceholderText"/>
              <w:rFonts w:ascii="Times New Roman" w:hAnsi="Times New Roman" w:cs="Times New Roman"/>
              <w:b/>
              <w:sz w:val="24"/>
              <w:szCs w:val="24"/>
            </w:rPr>
            <w:t>Click here to enter text.</w:t>
          </w:r>
        </w:p>
      </w:docPartBody>
    </w:docPart>
    <w:docPart>
      <w:docPartPr>
        <w:name w:val="AF779871146742D2AF92BE7B25791CD3"/>
        <w:category>
          <w:name w:val="General"/>
          <w:gallery w:val="placeholder"/>
        </w:category>
        <w:types>
          <w:type w:val="bbPlcHdr"/>
        </w:types>
        <w:behaviors>
          <w:behavior w:val="content"/>
        </w:behaviors>
        <w:guid w:val="{45600AFB-6CE3-4970-8C6B-457CC2CECD4D}"/>
      </w:docPartPr>
      <w:docPartBody>
        <w:p w:rsidR="00DF6292" w:rsidRDefault="005606A1" w:rsidP="005606A1">
          <w:pPr>
            <w:pStyle w:val="AF779871146742D2AF92BE7B25791CD3"/>
          </w:pPr>
          <w:r w:rsidRPr="008F13F3">
            <w:rPr>
              <w:rStyle w:val="PlaceholderText"/>
              <w:rFonts w:ascii="Times New Roman" w:hAnsi="Times New Roman" w:cs="Times New Roman"/>
              <w:b/>
              <w:sz w:val="24"/>
              <w:szCs w:val="24"/>
            </w:rPr>
            <w:t>Click here to enter text.</w:t>
          </w:r>
        </w:p>
      </w:docPartBody>
    </w:docPart>
    <w:docPart>
      <w:docPartPr>
        <w:name w:val="DFDBB6D014984CDAA7CFD72665FF5274"/>
        <w:category>
          <w:name w:val="General"/>
          <w:gallery w:val="placeholder"/>
        </w:category>
        <w:types>
          <w:type w:val="bbPlcHdr"/>
        </w:types>
        <w:behaviors>
          <w:behavior w:val="content"/>
        </w:behaviors>
        <w:guid w:val="{78D375A9-E59B-4D28-9058-971FFEBC59E8}"/>
      </w:docPartPr>
      <w:docPartBody>
        <w:p w:rsidR="00DF6292" w:rsidRDefault="005606A1" w:rsidP="005606A1">
          <w:pPr>
            <w:pStyle w:val="DFDBB6D014984CDAA7CFD72665FF5274"/>
          </w:pPr>
          <w:r w:rsidRPr="008F13F3">
            <w:rPr>
              <w:rStyle w:val="PlaceholderText"/>
              <w:rFonts w:ascii="Times New Roman" w:hAnsi="Times New Roman" w:cs="Times New Roman"/>
              <w:b/>
              <w:sz w:val="24"/>
              <w:szCs w:val="24"/>
            </w:rPr>
            <w:t>Click here to enter text.</w:t>
          </w:r>
        </w:p>
      </w:docPartBody>
    </w:docPart>
    <w:docPart>
      <w:docPartPr>
        <w:name w:val="0B37301CBB1D4116ACC757249E1A23EF"/>
        <w:category>
          <w:name w:val="General"/>
          <w:gallery w:val="placeholder"/>
        </w:category>
        <w:types>
          <w:type w:val="bbPlcHdr"/>
        </w:types>
        <w:behaviors>
          <w:behavior w:val="content"/>
        </w:behaviors>
        <w:guid w:val="{16E5CF24-69C0-44A8-A2AB-1BC7B813601B}"/>
      </w:docPartPr>
      <w:docPartBody>
        <w:p w:rsidR="00DF6292" w:rsidRDefault="005606A1" w:rsidP="005606A1">
          <w:pPr>
            <w:pStyle w:val="0B37301CBB1D4116ACC757249E1A23EF"/>
          </w:pPr>
          <w:r w:rsidRPr="008F13F3">
            <w:rPr>
              <w:rStyle w:val="PlaceholderText"/>
              <w:rFonts w:ascii="Times New Roman" w:hAnsi="Times New Roman" w:cs="Times New Roman"/>
              <w:b/>
              <w:sz w:val="24"/>
              <w:szCs w:val="24"/>
            </w:rPr>
            <w:t>Click here to enter text.</w:t>
          </w:r>
        </w:p>
      </w:docPartBody>
    </w:docPart>
    <w:docPart>
      <w:docPartPr>
        <w:name w:val="F61B58F45A994BE6A6D7FF4B1F7EB10C"/>
        <w:category>
          <w:name w:val="General"/>
          <w:gallery w:val="placeholder"/>
        </w:category>
        <w:types>
          <w:type w:val="bbPlcHdr"/>
        </w:types>
        <w:behaviors>
          <w:behavior w:val="content"/>
        </w:behaviors>
        <w:guid w:val="{50F71341-4870-4577-839A-0BF8AD63C998}"/>
      </w:docPartPr>
      <w:docPartBody>
        <w:p w:rsidR="00DF6292" w:rsidRDefault="005606A1" w:rsidP="005606A1">
          <w:pPr>
            <w:pStyle w:val="F61B58F45A994BE6A6D7FF4B1F7EB10C"/>
          </w:pPr>
          <w:r w:rsidRPr="008F13F3">
            <w:rPr>
              <w:rStyle w:val="PlaceholderText"/>
              <w:rFonts w:ascii="Times New Roman" w:hAnsi="Times New Roman" w:cs="Times New Roman"/>
              <w:b/>
              <w:sz w:val="24"/>
              <w:szCs w:val="24"/>
            </w:rPr>
            <w:t>Click here to enter text.</w:t>
          </w:r>
        </w:p>
      </w:docPartBody>
    </w:docPart>
    <w:docPart>
      <w:docPartPr>
        <w:name w:val="17F2B15D84AD4B5CB39A2D812737361C"/>
        <w:category>
          <w:name w:val="General"/>
          <w:gallery w:val="placeholder"/>
        </w:category>
        <w:types>
          <w:type w:val="bbPlcHdr"/>
        </w:types>
        <w:behaviors>
          <w:behavior w:val="content"/>
        </w:behaviors>
        <w:guid w:val="{3F2ED84B-023C-46E3-85AD-63EF2F2967E3}"/>
      </w:docPartPr>
      <w:docPartBody>
        <w:p w:rsidR="00DF6292" w:rsidRDefault="005606A1" w:rsidP="005606A1">
          <w:pPr>
            <w:pStyle w:val="17F2B15D84AD4B5CB39A2D812737361C"/>
          </w:pPr>
          <w:r w:rsidRPr="008F13F3">
            <w:rPr>
              <w:rStyle w:val="PlaceholderText"/>
              <w:rFonts w:ascii="Times New Roman" w:hAnsi="Times New Roman" w:cs="Times New Roman"/>
              <w:b/>
              <w:sz w:val="24"/>
              <w:szCs w:val="24"/>
            </w:rPr>
            <w:t>Click here to enter text.</w:t>
          </w:r>
        </w:p>
      </w:docPartBody>
    </w:docPart>
    <w:docPart>
      <w:docPartPr>
        <w:name w:val="53701EA4673B40039A8885FB74B7459A"/>
        <w:category>
          <w:name w:val="General"/>
          <w:gallery w:val="placeholder"/>
        </w:category>
        <w:types>
          <w:type w:val="bbPlcHdr"/>
        </w:types>
        <w:behaviors>
          <w:behavior w:val="content"/>
        </w:behaviors>
        <w:guid w:val="{2E15072D-A0AF-40B8-A1D8-EC4D62628FFA}"/>
      </w:docPartPr>
      <w:docPartBody>
        <w:p w:rsidR="00DF6292" w:rsidRDefault="005606A1" w:rsidP="005606A1">
          <w:pPr>
            <w:pStyle w:val="53701EA4673B40039A8885FB74B7459A"/>
          </w:pPr>
          <w:r w:rsidRPr="008F13F3">
            <w:rPr>
              <w:rStyle w:val="PlaceholderText"/>
              <w:rFonts w:ascii="Times New Roman" w:hAnsi="Times New Roman" w:cs="Times New Roman"/>
              <w:sz w:val="24"/>
              <w:szCs w:val="24"/>
            </w:rPr>
            <w:t>Choose an item.</w:t>
          </w:r>
        </w:p>
      </w:docPartBody>
    </w:docPart>
    <w:docPart>
      <w:docPartPr>
        <w:name w:val="23263D3377AA443BACC5D689E31EB2B3"/>
        <w:category>
          <w:name w:val="General"/>
          <w:gallery w:val="placeholder"/>
        </w:category>
        <w:types>
          <w:type w:val="bbPlcHdr"/>
        </w:types>
        <w:behaviors>
          <w:behavior w:val="content"/>
        </w:behaviors>
        <w:guid w:val="{3A31BB98-D92D-478D-81FD-D96B2621513E}"/>
      </w:docPartPr>
      <w:docPartBody>
        <w:p w:rsidR="00DF6292" w:rsidRDefault="005606A1" w:rsidP="005606A1">
          <w:pPr>
            <w:pStyle w:val="23263D3377AA443BACC5D689E31EB2B3"/>
          </w:pPr>
          <w:r w:rsidRPr="008F13F3">
            <w:rPr>
              <w:rStyle w:val="PlaceholderText"/>
              <w:rFonts w:ascii="Times New Roman" w:hAnsi="Times New Roman" w:cs="Times New Roman"/>
              <w:sz w:val="24"/>
              <w:szCs w:val="24"/>
            </w:rPr>
            <w:t>Choose an item.</w:t>
          </w:r>
        </w:p>
      </w:docPartBody>
    </w:docPart>
    <w:docPart>
      <w:docPartPr>
        <w:name w:val="38E3F1E592274074A42CCD25B5FD8A4F"/>
        <w:category>
          <w:name w:val="General"/>
          <w:gallery w:val="placeholder"/>
        </w:category>
        <w:types>
          <w:type w:val="bbPlcHdr"/>
        </w:types>
        <w:behaviors>
          <w:behavior w:val="content"/>
        </w:behaviors>
        <w:guid w:val="{0495711B-8999-4FE0-99F5-BB49EA6AD0BE}"/>
      </w:docPartPr>
      <w:docPartBody>
        <w:p w:rsidR="00DF6292" w:rsidRDefault="005606A1" w:rsidP="005606A1">
          <w:pPr>
            <w:pStyle w:val="38E3F1E592274074A42CCD25B5FD8A4F"/>
          </w:pPr>
          <w:r w:rsidRPr="008F13F3">
            <w:rPr>
              <w:rStyle w:val="PlaceholderText"/>
              <w:rFonts w:ascii="Times New Roman" w:hAnsi="Times New Roman" w:cs="Times New Roman"/>
              <w:sz w:val="24"/>
              <w:szCs w:val="24"/>
            </w:rPr>
            <w:t>Click</w:t>
          </w:r>
        </w:p>
      </w:docPartBody>
    </w:docPart>
    <w:docPart>
      <w:docPartPr>
        <w:name w:val="FAD96C3F0DE14040B37F9E219A57272F"/>
        <w:category>
          <w:name w:val="General"/>
          <w:gallery w:val="placeholder"/>
        </w:category>
        <w:types>
          <w:type w:val="bbPlcHdr"/>
        </w:types>
        <w:behaviors>
          <w:behavior w:val="content"/>
        </w:behaviors>
        <w:guid w:val="{342E248C-239A-4FC6-A6B2-EF194D7B9386}"/>
      </w:docPartPr>
      <w:docPartBody>
        <w:p w:rsidR="00DF6292" w:rsidRDefault="005606A1" w:rsidP="005606A1">
          <w:pPr>
            <w:pStyle w:val="FAD96C3F0DE14040B37F9E219A57272F"/>
          </w:pPr>
          <w:r w:rsidRPr="00571E55">
            <w:rPr>
              <w:rStyle w:val="PlaceholderText"/>
              <w:rFonts w:ascii="Times New Roman" w:hAnsi="Times New Roman" w:cs="Times New Roman"/>
              <w:color w:val="808080" w:themeColor="background1" w:themeShade="80"/>
            </w:rPr>
            <w:t>Lead Agency</w:t>
          </w:r>
        </w:p>
      </w:docPartBody>
    </w:docPart>
    <w:docPart>
      <w:docPartPr>
        <w:name w:val="AA2723C947E94C2C886BBBEDD3571CFD"/>
        <w:category>
          <w:name w:val="General"/>
          <w:gallery w:val="placeholder"/>
        </w:category>
        <w:types>
          <w:type w:val="bbPlcHdr"/>
        </w:types>
        <w:behaviors>
          <w:behavior w:val="content"/>
        </w:behaviors>
        <w:guid w:val="{16AFD636-8AED-4909-BBCB-B7E2FC5A72A4}"/>
      </w:docPartPr>
      <w:docPartBody>
        <w:p w:rsidR="00DF6292" w:rsidRDefault="005606A1" w:rsidP="005606A1">
          <w:pPr>
            <w:pStyle w:val="AA2723C947E94C2C886BBBEDD3571CFD"/>
          </w:pPr>
          <w:r w:rsidRPr="00571E55">
            <w:rPr>
              <w:rFonts w:ascii="Times New Roman" w:hAnsi="Times New Roman" w:cs="Times New Roman"/>
              <w:color w:val="808080" w:themeColor="background1" w:themeShade="80"/>
            </w:rPr>
            <w:t>Project Title</w:t>
          </w:r>
        </w:p>
      </w:docPartBody>
    </w:docPart>
    <w:docPart>
      <w:docPartPr>
        <w:name w:val="03C2C54BB11B496FBDED40FAFFC2D60D"/>
        <w:category>
          <w:name w:val="General"/>
          <w:gallery w:val="placeholder"/>
        </w:category>
        <w:types>
          <w:type w:val="bbPlcHdr"/>
        </w:types>
        <w:behaviors>
          <w:behavior w:val="content"/>
        </w:behaviors>
        <w:guid w:val="{E068312F-D719-476A-9CB8-6046EB754305}"/>
      </w:docPartPr>
      <w:docPartBody>
        <w:p w:rsidR="00DF6292" w:rsidRDefault="005606A1" w:rsidP="005606A1">
          <w:pPr>
            <w:pStyle w:val="03C2C54BB11B496FBDED40FAFFC2D60D"/>
          </w:pPr>
          <w:r>
            <w:rPr>
              <w:rFonts w:ascii="Times New Roman" w:hAnsi="Times New Roman" w:cs="Times New Roman"/>
              <w:color w:val="808080" w:themeColor="background1" w:themeShade="80"/>
            </w:rPr>
            <w:t>Prepared by</w:t>
          </w:r>
        </w:p>
      </w:docPartBody>
    </w:docPart>
    <w:docPart>
      <w:docPartPr>
        <w:name w:val="D4D7D1DE910D411F99790734C12CB362"/>
        <w:category>
          <w:name w:val="General"/>
          <w:gallery w:val="placeholder"/>
        </w:category>
        <w:types>
          <w:type w:val="bbPlcHdr"/>
        </w:types>
        <w:behaviors>
          <w:behavior w:val="content"/>
        </w:behaviors>
        <w:guid w:val="{9A25CFFB-8DCC-4AB8-A25F-8CD91EA41845}"/>
      </w:docPartPr>
      <w:docPartBody>
        <w:p w:rsidR="00DF6292" w:rsidRDefault="005606A1" w:rsidP="005606A1">
          <w:pPr>
            <w:pStyle w:val="D4D7D1DE910D411F99790734C12CB362"/>
          </w:pPr>
          <w:r w:rsidRPr="00ED0DCC">
            <w:rPr>
              <w:rStyle w:val="PlaceholderText"/>
              <w:rFonts w:ascii="Times New Roman" w:hAnsi="Times New Roman" w:cs="Times New Roman"/>
            </w:rPr>
            <w:t>Print Authorized Agents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A1"/>
    <w:rsid w:val="005606A1"/>
    <w:rsid w:val="00DF6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06A1"/>
    <w:rPr>
      <w:color w:val="808080"/>
    </w:rPr>
  </w:style>
  <w:style w:type="paragraph" w:customStyle="1" w:styleId="DE2528932A4047D29B521BED467EE711">
    <w:name w:val="DE2528932A4047D29B521BED467EE711"/>
    <w:rsid w:val="005606A1"/>
  </w:style>
  <w:style w:type="paragraph" w:customStyle="1" w:styleId="88FDE2D8920A4C13B642F3C10238C9D0">
    <w:name w:val="88FDE2D8920A4C13B642F3C10238C9D0"/>
    <w:rsid w:val="005606A1"/>
  </w:style>
  <w:style w:type="paragraph" w:customStyle="1" w:styleId="6F41738D02B64395AA9CEE8E7DB3550F">
    <w:name w:val="6F41738D02B64395AA9CEE8E7DB3550F"/>
    <w:rsid w:val="005606A1"/>
  </w:style>
  <w:style w:type="paragraph" w:customStyle="1" w:styleId="AF779871146742D2AF92BE7B25791CD3">
    <w:name w:val="AF779871146742D2AF92BE7B25791CD3"/>
    <w:rsid w:val="005606A1"/>
  </w:style>
  <w:style w:type="paragraph" w:customStyle="1" w:styleId="DFDBB6D014984CDAA7CFD72665FF5274">
    <w:name w:val="DFDBB6D014984CDAA7CFD72665FF5274"/>
    <w:rsid w:val="005606A1"/>
  </w:style>
  <w:style w:type="paragraph" w:customStyle="1" w:styleId="0B37301CBB1D4116ACC757249E1A23EF">
    <w:name w:val="0B37301CBB1D4116ACC757249E1A23EF"/>
    <w:rsid w:val="005606A1"/>
  </w:style>
  <w:style w:type="paragraph" w:customStyle="1" w:styleId="F61B58F45A994BE6A6D7FF4B1F7EB10C">
    <w:name w:val="F61B58F45A994BE6A6D7FF4B1F7EB10C"/>
    <w:rsid w:val="005606A1"/>
  </w:style>
  <w:style w:type="paragraph" w:customStyle="1" w:styleId="17F2B15D84AD4B5CB39A2D812737361C">
    <w:name w:val="17F2B15D84AD4B5CB39A2D812737361C"/>
    <w:rsid w:val="005606A1"/>
  </w:style>
  <w:style w:type="paragraph" w:customStyle="1" w:styleId="53701EA4673B40039A8885FB74B7459A">
    <w:name w:val="53701EA4673B40039A8885FB74B7459A"/>
    <w:rsid w:val="005606A1"/>
  </w:style>
  <w:style w:type="paragraph" w:customStyle="1" w:styleId="23263D3377AA443BACC5D689E31EB2B3">
    <w:name w:val="23263D3377AA443BACC5D689E31EB2B3"/>
    <w:rsid w:val="005606A1"/>
  </w:style>
  <w:style w:type="paragraph" w:customStyle="1" w:styleId="38E3F1E592274074A42CCD25B5FD8A4F">
    <w:name w:val="38E3F1E592274074A42CCD25B5FD8A4F"/>
    <w:rsid w:val="005606A1"/>
  </w:style>
  <w:style w:type="paragraph" w:customStyle="1" w:styleId="FAD96C3F0DE14040B37F9E219A57272F">
    <w:name w:val="FAD96C3F0DE14040B37F9E219A57272F"/>
    <w:rsid w:val="005606A1"/>
  </w:style>
  <w:style w:type="paragraph" w:customStyle="1" w:styleId="AA2723C947E94C2C886BBBEDD3571CFD">
    <w:name w:val="AA2723C947E94C2C886BBBEDD3571CFD"/>
    <w:rsid w:val="005606A1"/>
  </w:style>
  <w:style w:type="paragraph" w:customStyle="1" w:styleId="03C2C54BB11B496FBDED40FAFFC2D60D">
    <w:name w:val="03C2C54BB11B496FBDED40FAFFC2D60D"/>
    <w:rsid w:val="005606A1"/>
  </w:style>
  <w:style w:type="paragraph" w:customStyle="1" w:styleId="D4D7D1DE910D411F99790734C12CB362">
    <w:name w:val="D4D7D1DE910D411F99790734C12CB362"/>
    <w:rsid w:val="005606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3DE6375811A34FB5444573FD10B5DB" ma:contentTypeVersion="6" ma:contentTypeDescription="Create a new document." ma:contentTypeScope="" ma:versionID="a22f6e449b8e5f1a0e504baa05dcb86e">
  <xsd:schema xmlns:xsd="http://www.w3.org/2001/XMLSchema" xmlns:xs="http://www.w3.org/2001/XMLSchema" xmlns:p="http://schemas.microsoft.com/office/2006/metadata/properties" xmlns:ns2="066b9f21-a9b0-4a90-b52e-62458e543df4" xmlns:ns3="e31f244e-c5f9-41dc-a813-30b4fa0ea823" targetNamespace="http://schemas.microsoft.com/office/2006/metadata/properties" ma:root="true" ma:fieldsID="d2f1591e59fcab3e36976c31250de360" ns2:_="" ns3:_="">
    <xsd:import namespace="066b9f21-a9b0-4a90-b52e-62458e543df4"/>
    <xsd:import namespace="e31f244e-c5f9-41dc-a813-30b4fa0ea8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b9f21-a9b0-4a90-b52e-62458e543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f244e-c5f9-41dc-a813-30b4fa0ea8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429B5B-2135-4950-A2FE-51066517D60A}">
  <ds:schemaRefs>
    <ds:schemaRef ds:uri="http://schemas.openxmlformats.org/officeDocument/2006/bibliography"/>
  </ds:schemaRefs>
</ds:datastoreItem>
</file>

<file path=customXml/itemProps2.xml><?xml version="1.0" encoding="utf-8"?>
<ds:datastoreItem xmlns:ds="http://schemas.openxmlformats.org/officeDocument/2006/customXml" ds:itemID="{12CA5958-BD72-43FB-A86C-32CDF03D8C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78B348-BDEF-4392-9B0D-F500A05A4654}">
  <ds:schemaRefs>
    <ds:schemaRef ds:uri="http://schemas.microsoft.com/sharepoint/v3/contenttype/forms"/>
  </ds:schemaRefs>
</ds:datastoreItem>
</file>

<file path=customXml/itemProps4.xml><?xml version="1.0" encoding="utf-8"?>
<ds:datastoreItem xmlns:ds="http://schemas.openxmlformats.org/officeDocument/2006/customXml" ds:itemID="{1078885F-C077-4BD6-AE0D-FEF51584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b9f21-a9b0-4a90-b52e-62458e543df4"/>
    <ds:schemaRef ds:uri="e31f244e-c5f9-41dc-a813-30b4fa0ea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1943</Words>
  <Characters>10682</Characters>
  <Application>Microsoft Office Word</Application>
  <DocSecurity>0</DocSecurity>
  <Lines>297</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2024-2025 Authorized Agent</dc:title>
  <dc:subject/>
  <dc:creator>Cid, Amar A@DOT</dc:creator>
  <cp:keywords/>
  <dc:description/>
  <cp:lastModifiedBy>Ivey, Ashton@DOT</cp:lastModifiedBy>
  <cp:revision>5</cp:revision>
  <dcterms:created xsi:type="dcterms:W3CDTF">2024-11-12T23:26:00Z</dcterms:created>
  <dcterms:modified xsi:type="dcterms:W3CDTF">2025-03-10T18:15:00Z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0x010100353DE6375811A34FB5444573FD10B5DB</vt:lpwstr>
  </property>
</Properties>
</file>